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left"/>
        <w:rPr>
          <w:rFonts w:hint="default" w:ascii="仿宋" w:hAnsi="仿宋" w:eastAsia="仿宋" w:cs="仿宋"/>
          <w:b/>
          <w:sz w:val="36"/>
          <w:szCs w:val="36"/>
          <w:lang w:val="en-US" w:eastAsia="zh-CN"/>
        </w:rPr>
      </w:pPr>
      <w:bookmarkStart w:id="0" w:name="_Toc18282_WPSOffice_Level2"/>
      <w:r>
        <w:rPr>
          <w:rFonts w:hint="eastAsia" w:ascii="仿宋" w:hAnsi="仿宋" w:eastAsia="仿宋" w:cs="仿宋"/>
          <w:b/>
          <w:sz w:val="36"/>
          <w:szCs w:val="36"/>
          <w:lang w:eastAsia="zh-CN"/>
        </w:rPr>
        <w:t>附件</w:t>
      </w:r>
      <w:r>
        <w:rPr>
          <w:rFonts w:hint="eastAsia" w:ascii="仿宋" w:hAnsi="仿宋" w:eastAsia="仿宋" w:cs="仿宋"/>
          <w:b/>
          <w:sz w:val="36"/>
          <w:szCs w:val="36"/>
          <w:lang w:val="en-US" w:eastAsia="zh-CN"/>
        </w:rPr>
        <w:t>3：</w:t>
      </w:r>
    </w:p>
    <w:p>
      <w:pPr>
        <w:adjustRightInd w:val="0"/>
        <w:snapToGrid w:val="0"/>
        <w:spacing w:line="460" w:lineRule="exact"/>
        <w:jc w:val="center"/>
        <w:rPr>
          <w:rFonts w:ascii="仿宋" w:hAnsi="仿宋" w:eastAsia="仿宋" w:cs="仿宋"/>
          <w:b/>
          <w:sz w:val="36"/>
          <w:szCs w:val="36"/>
        </w:rPr>
      </w:pPr>
      <w:bookmarkStart w:id="7" w:name="_GoBack"/>
      <w:r>
        <w:rPr>
          <w:rFonts w:hint="eastAsia" w:ascii="仿宋" w:hAnsi="仿宋" w:eastAsia="仿宋" w:cs="仿宋"/>
          <w:b/>
          <w:sz w:val="36"/>
          <w:szCs w:val="36"/>
          <w:lang w:eastAsia="zh-CN"/>
        </w:rPr>
        <w:t>北院土地及房屋资产评估需求及</w:t>
      </w:r>
      <w:r>
        <w:rPr>
          <w:rFonts w:hint="eastAsia" w:ascii="仿宋" w:hAnsi="仿宋" w:eastAsia="仿宋" w:cs="仿宋"/>
          <w:b/>
          <w:sz w:val="36"/>
          <w:szCs w:val="36"/>
        </w:rPr>
        <w:t>供应商资格要求</w:t>
      </w:r>
      <w:bookmarkEnd w:id="0"/>
      <w:bookmarkEnd w:id="7"/>
    </w:p>
    <w:p>
      <w:pPr>
        <w:pStyle w:val="2"/>
        <w:numPr>
          <w:ilvl w:val="0"/>
          <w:numId w:val="1"/>
        </w:numPr>
        <w:ind w:leftChars="0" w:firstLineChars="0"/>
        <w:jc w:val="left"/>
        <w:rPr>
          <w:rFonts w:ascii="仿宋" w:hAnsi="仿宋" w:eastAsia="仿宋"/>
          <w:sz w:val="32"/>
          <w:szCs w:val="32"/>
        </w:rPr>
      </w:pPr>
      <w:r>
        <w:rPr>
          <w:rFonts w:hint="eastAsia" w:ascii="仿宋" w:hAnsi="仿宋" w:eastAsia="仿宋"/>
          <w:sz w:val="32"/>
          <w:szCs w:val="32"/>
        </w:rPr>
        <w:t>评估内容：</w:t>
      </w:r>
    </w:p>
    <w:p>
      <w:pPr>
        <w:pStyle w:val="2"/>
        <w:ind w:left="0" w:leftChars="0" w:firstLine="640"/>
        <w:jc w:val="left"/>
        <w:rPr>
          <w:rFonts w:hint="eastAsia" w:ascii="仿宋" w:hAnsi="仿宋" w:eastAsia="仿宋"/>
          <w:sz w:val="32"/>
          <w:szCs w:val="32"/>
        </w:rPr>
      </w:pPr>
      <w:r>
        <w:rPr>
          <w:rFonts w:hint="eastAsia" w:ascii="仿宋" w:hAnsi="仿宋" w:eastAsia="仿宋"/>
          <w:sz w:val="32"/>
          <w:szCs w:val="32"/>
        </w:rPr>
        <w:t>长沙市中心医院北院位于长沙市开福区湘春路长春巷1号，现需对北院的土地及房屋构筑物进行现值评估。土地面积为1</w:t>
      </w:r>
      <w:r>
        <w:rPr>
          <w:rFonts w:ascii="仿宋" w:hAnsi="仿宋" w:eastAsia="仿宋"/>
          <w:sz w:val="32"/>
          <w:szCs w:val="32"/>
        </w:rPr>
        <w:t>5</w:t>
      </w:r>
      <w:r>
        <w:rPr>
          <w:rFonts w:hint="eastAsia" w:ascii="仿宋" w:hAnsi="仿宋" w:eastAsia="仿宋"/>
          <w:sz w:val="32"/>
          <w:szCs w:val="32"/>
        </w:rPr>
        <w:t>亩，大致为1万平方米，房屋为1</w:t>
      </w:r>
      <w:r>
        <w:rPr>
          <w:rFonts w:ascii="仿宋" w:hAnsi="仿宋" w:eastAsia="仿宋"/>
          <w:sz w:val="32"/>
          <w:szCs w:val="32"/>
        </w:rPr>
        <w:t>2</w:t>
      </w:r>
      <w:r>
        <w:rPr>
          <w:rFonts w:hint="eastAsia" w:ascii="仿宋" w:hAnsi="仿宋" w:eastAsia="仿宋"/>
          <w:sz w:val="32"/>
          <w:szCs w:val="32"/>
        </w:rPr>
        <w:t>处，面积大致为</w:t>
      </w:r>
      <w:r>
        <w:rPr>
          <w:rFonts w:ascii="仿宋" w:hAnsi="仿宋" w:eastAsia="仿宋"/>
          <w:sz w:val="32"/>
          <w:szCs w:val="32"/>
        </w:rPr>
        <w:t>1.2</w:t>
      </w:r>
      <w:r>
        <w:rPr>
          <w:rFonts w:hint="eastAsia" w:ascii="仿宋" w:hAnsi="仿宋" w:eastAsia="仿宋"/>
          <w:sz w:val="32"/>
          <w:szCs w:val="32"/>
        </w:rPr>
        <w:t>万平方米。</w:t>
      </w:r>
    </w:p>
    <w:p>
      <w:pPr>
        <w:adjustRightInd w:val="0"/>
        <w:snapToGrid w:val="0"/>
        <w:spacing w:line="460" w:lineRule="exact"/>
        <w:rPr>
          <w:rFonts w:ascii="仿宋" w:hAnsi="仿宋" w:eastAsia="仿宋" w:cs="仿宋"/>
          <w:sz w:val="32"/>
          <w:szCs w:val="32"/>
        </w:rPr>
      </w:pPr>
      <w:bookmarkStart w:id="1" w:name="_Toc24981_WPSOffice_Level2"/>
      <w:r>
        <w:rPr>
          <w:rFonts w:ascii="仿宋" w:hAnsi="仿宋" w:eastAsia="仿宋" w:cs="仿宋"/>
          <w:b/>
          <w:bCs/>
          <w:sz w:val="32"/>
          <w:szCs w:val="32"/>
        </w:rPr>
        <w:t>2</w:t>
      </w:r>
      <w:r>
        <w:rPr>
          <w:rFonts w:hint="eastAsia" w:ascii="仿宋" w:hAnsi="仿宋" w:eastAsia="仿宋" w:cs="仿宋"/>
          <w:b/>
          <w:bCs/>
          <w:sz w:val="32"/>
          <w:szCs w:val="32"/>
        </w:rPr>
        <w:t>、供应商基本资格条件</w:t>
      </w:r>
      <w:r>
        <w:rPr>
          <w:rFonts w:hint="eastAsia" w:ascii="仿宋" w:hAnsi="仿宋" w:eastAsia="仿宋" w:cs="仿宋"/>
          <w:sz w:val="32"/>
          <w:szCs w:val="32"/>
        </w:rPr>
        <w:t xml:space="preserve"> </w:t>
      </w:r>
    </w:p>
    <w:p>
      <w:pPr>
        <w:adjustRightInd w:val="0"/>
        <w:snapToGrid w:val="0"/>
        <w:spacing w:line="460" w:lineRule="exact"/>
        <w:jc w:val="left"/>
        <w:rPr>
          <w:rFonts w:ascii="仿宋" w:hAnsi="仿宋" w:eastAsia="仿宋" w:cs="仿宋"/>
          <w:sz w:val="32"/>
          <w:szCs w:val="32"/>
        </w:rPr>
      </w:pPr>
      <w:r>
        <w:rPr>
          <w:rFonts w:hint="eastAsia" w:ascii="仿宋" w:hAnsi="仿宋" w:eastAsia="仿宋" w:cs="仿宋"/>
          <w:sz w:val="32"/>
          <w:szCs w:val="32"/>
        </w:rPr>
        <w:t xml:space="preserve">   </w:t>
      </w:r>
      <w:bookmarkStart w:id="2" w:name="_Hlk89610029"/>
      <w:r>
        <w:rPr>
          <w:rFonts w:hint="eastAsia" w:ascii="仿宋" w:hAnsi="仿宋" w:eastAsia="仿宋" w:cs="仿宋"/>
          <w:sz w:val="32"/>
          <w:szCs w:val="32"/>
        </w:rPr>
        <w:t xml:space="preserve"> 提供以下资格证明文件：</w:t>
      </w:r>
    </w:p>
    <w:bookmarkEnd w:id="2"/>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（1）投标人是中华人民共和国境内注册的独立法人或合伙制企业（分支机构参与投标的应取得总公司授权），具有有效的营业执照；</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（2）依法缴纳税收的证明材料，提供下列材料之一：</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 xml:space="preserve">投标截止前近半年内（   </w:t>
      </w:r>
      <w:bookmarkStart w:id="3" w:name="_Hlk151565883"/>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5</w:t>
      </w:r>
      <w:r>
        <w:rPr>
          <w:rFonts w:hint="eastAsia" w:ascii="仿宋" w:hAnsi="仿宋" w:eastAsia="仿宋" w:cs="仿宋"/>
          <w:sz w:val="32"/>
          <w:szCs w:val="32"/>
        </w:rPr>
        <w:t>月至</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10</w:t>
      </w:r>
      <w:r>
        <w:rPr>
          <w:rFonts w:hint="eastAsia" w:ascii="仿宋" w:hAnsi="仿宋" w:eastAsia="仿宋" w:cs="仿宋"/>
          <w:sz w:val="32"/>
          <w:szCs w:val="32"/>
        </w:rPr>
        <w:t>月</w:t>
      </w:r>
      <w:bookmarkEnd w:id="3"/>
      <w:r>
        <w:rPr>
          <w:rFonts w:hint="eastAsia" w:ascii="仿宋" w:hAnsi="仿宋" w:eastAsia="仿宋" w:cs="仿宋"/>
          <w:sz w:val="32"/>
          <w:szCs w:val="32"/>
        </w:rPr>
        <w:t>）任意连续三个月依法缴纳税收的证明（纳税凭证复印件），或者委托他人缴纳的委托代办协议和投标截止前近半年内（</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5</w:t>
      </w:r>
      <w:r>
        <w:rPr>
          <w:rFonts w:hint="eastAsia" w:ascii="仿宋" w:hAnsi="仿宋" w:eastAsia="仿宋" w:cs="仿宋"/>
          <w:sz w:val="32"/>
          <w:szCs w:val="32"/>
        </w:rPr>
        <w:t>月至</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10</w:t>
      </w:r>
      <w:r>
        <w:rPr>
          <w:rFonts w:hint="eastAsia" w:ascii="仿宋" w:hAnsi="仿宋" w:eastAsia="仿宋" w:cs="仿宋"/>
          <w:sz w:val="32"/>
          <w:szCs w:val="32"/>
        </w:rPr>
        <w:t>月）任意连续三个月的缴纳证明（收据复印件），或者法定征收机关出具的依法免缴税收的证明原件。</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（3）依法缴纳社会保险费的证明材料，提供下列材料之一：</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投标截止前近半年内（</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5</w:t>
      </w:r>
      <w:r>
        <w:rPr>
          <w:rFonts w:hint="eastAsia" w:ascii="仿宋" w:hAnsi="仿宋" w:eastAsia="仿宋" w:cs="仿宋"/>
          <w:sz w:val="32"/>
          <w:szCs w:val="32"/>
        </w:rPr>
        <w:t>月至</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10</w:t>
      </w:r>
      <w:r>
        <w:rPr>
          <w:rFonts w:hint="eastAsia" w:ascii="仿宋" w:hAnsi="仿宋" w:eastAsia="仿宋" w:cs="仿宋"/>
          <w:sz w:val="32"/>
          <w:szCs w:val="32"/>
        </w:rPr>
        <w:t>月）任意连续三个月依法缴纳社会保险费的证明（缴费凭证复印件），或者委托他人缴纳的委托代办协议和投标截止前近半年内（</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5</w:t>
      </w:r>
      <w:r>
        <w:rPr>
          <w:rFonts w:hint="eastAsia" w:ascii="仿宋" w:hAnsi="仿宋" w:eastAsia="仿宋" w:cs="仿宋"/>
          <w:sz w:val="32"/>
          <w:szCs w:val="32"/>
        </w:rPr>
        <w:t>月至</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10</w:t>
      </w:r>
      <w:r>
        <w:rPr>
          <w:rFonts w:hint="eastAsia" w:ascii="仿宋" w:hAnsi="仿宋" w:eastAsia="仿宋" w:cs="仿宋"/>
          <w:sz w:val="32"/>
          <w:szCs w:val="32"/>
        </w:rPr>
        <w:t>月）任意连续三个月的缴纳证明（收据复印件），或者法定征收机关出具的依法免缴保险费的证明原件。</w:t>
      </w:r>
    </w:p>
    <w:p>
      <w:pPr>
        <w:pStyle w:val="215"/>
        <w:numPr>
          <w:ilvl w:val="0"/>
          <w:numId w:val="2"/>
        </w:numPr>
        <w:spacing w:line="460" w:lineRule="exact"/>
        <w:ind w:firstLine="640"/>
        <w:rPr>
          <w:rFonts w:ascii="仿宋" w:hAnsi="仿宋" w:eastAsia="仿宋" w:cs="仿宋"/>
          <w:sz w:val="32"/>
          <w:szCs w:val="32"/>
        </w:rPr>
      </w:pPr>
      <w:r>
        <w:rPr>
          <w:rFonts w:hint="eastAsia" w:ascii="仿宋" w:hAnsi="仿宋" w:eastAsia="仿宋" w:cs="仿宋"/>
          <w:sz w:val="32"/>
          <w:szCs w:val="32"/>
        </w:rPr>
        <w:t>投标人提供</w:t>
      </w:r>
      <w:r>
        <w:rPr>
          <w:rFonts w:ascii="仿宋" w:hAnsi="仿宋" w:eastAsia="仿宋" w:cs="仿宋"/>
          <w:sz w:val="32"/>
          <w:szCs w:val="32"/>
        </w:rPr>
        <w:t>2022</w:t>
      </w:r>
      <w:r>
        <w:rPr>
          <w:rFonts w:hint="eastAsia" w:ascii="仿宋" w:hAnsi="仿宋" w:eastAsia="仿宋" w:cs="仿宋"/>
          <w:sz w:val="32"/>
          <w:szCs w:val="32"/>
        </w:rPr>
        <w:t>年度经会计事务所审计的财务报告复印件（至少包括资产负债表、利润表和现金流量表）。</w:t>
      </w:r>
    </w:p>
    <w:p>
      <w:pPr>
        <w:pStyle w:val="215"/>
        <w:numPr>
          <w:ilvl w:val="0"/>
          <w:numId w:val="2"/>
        </w:numPr>
        <w:spacing w:line="460" w:lineRule="exact"/>
        <w:ind w:firstLine="640"/>
        <w:rPr>
          <w:rFonts w:ascii="仿宋" w:hAnsi="仿宋" w:eastAsia="仿宋" w:cs="仿宋"/>
          <w:sz w:val="32"/>
          <w:szCs w:val="32"/>
        </w:rPr>
      </w:pPr>
      <w:r>
        <w:rPr>
          <w:rFonts w:hint="eastAsia" w:ascii="仿宋" w:hAnsi="仿宋" w:eastAsia="仿宋" w:cs="仿宋"/>
          <w:sz w:val="32"/>
          <w:szCs w:val="32"/>
        </w:rPr>
        <w:t>法定代表人参加投标的提交法定代表人身份证明书原件；授权代表参加投标的提交授权委托书原件、法定代表人身份证明书原件及被授权人在投标单位投标截止前近半年内（</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5</w:t>
      </w:r>
      <w:r>
        <w:rPr>
          <w:rFonts w:hint="eastAsia" w:ascii="仿宋" w:hAnsi="仿宋" w:eastAsia="仿宋" w:cs="仿宋"/>
          <w:sz w:val="32"/>
          <w:szCs w:val="32"/>
        </w:rPr>
        <w:t>月至</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10</w:t>
      </w:r>
      <w:r>
        <w:rPr>
          <w:rFonts w:hint="eastAsia" w:ascii="仿宋" w:hAnsi="仿宋" w:eastAsia="仿宋" w:cs="仿宋"/>
          <w:sz w:val="32"/>
          <w:szCs w:val="32"/>
        </w:rPr>
        <w:t>月）任意连续三个月的养老保险证明。</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6）投标人必须未被列入信用中国网站（www.creditchina.gov.cn）、中国政府采购网（www.ccgp.gov.cn）信用记录失信被执行人、重大税收违法案件当事人名单、政府采购严重违法失信行为记录名单（处罚期限尚未届满的）。投标人须提供近三年（</w:t>
      </w:r>
      <w:r>
        <w:rPr>
          <w:rFonts w:ascii="仿宋" w:hAnsi="仿宋" w:eastAsia="仿宋" w:cs="仿宋"/>
          <w:sz w:val="32"/>
          <w:szCs w:val="32"/>
        </w:rPr>
        <w:t>2021</w:t>
      </w:r>
      <w:r>
        <w:rPr>
          <w:rFonts w:hint="eastAsia" w:ascii="仿宋" w:hAnsi="仿宋" w:eastAsia="仿宋" w:cs="仿宋"/>
          <w:sz w:val="32"/>
          <w:szCs w:val="32"/>
        </w:rPr>
        <w:t>年—</w:t>
      </w:r>
      <w:r>
        <w:rPr>
          <w:rFonts w:ascii="仿宋" w:hAnsi="仿宋" w:eastAsia="仿宋" w:cs="仿宋"/>
          <w:sz w:val="32"/>
          <w:szCs w:val="32"/>
        </w:rPr>
        <w:t>2023</w:t>
      </w:r>
      <w:r>
        <w:rPr>
          <w:rFonts w:hint="eastAsia" w:ascii="仿宋" w:hAnsi="仿宋" w:eastAsia="仿宋" w:cs="仿宋"/>
          <w:sz w:val="32"/>
          <w:szCs w:val="32"/>
        </w:rPr>
        <w:t>年）内在经营活动中没有重大违法记录的书面声明。</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（7）投标人须在长沙行政区域范围内（不含浏阳、宁乡）有专门的办公场地。</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注：①如场地属于自有场地，证明材料包含房产证明和房屋现场照片；②如场地属于租赁场地，证明材料包含房屋租赁合同（从投标截止之日起计算有效期在三个月及以上）、房产证明以及房屋现场照片。</w:t>
      </w:r>
    </w:p>
    <w:p>
      <w:pPr>
        <w:pStyle w:val="215"/>
        <w:spacing w:line="460" w:lineRule="exact"/>
        <w:ind w:firstLine="640"/>
        <w:rPr>
          <w:rFonts w:ascii="仿宋" w:hAnsi="仿宋" w:eastAsia="仿宋" w:cs="仿宋"/>
          <w:sz w:val="32"/>
          <w:szCs w:val="32"/>
        </w:rPr>
      </w:pPr>
      <w:r>
        <w:rPr>
          <w:rFonts w:hint="eastAsia" w:ascii="仿宋" w:hAnsi="仿宋" w:eastAsia="仿宋" w:cs="仿宋"/>
          <w:sz w:val="32"/>
          <w:szCs w:val="32"/>
        </w:rPr>
        <w:t>注：投标人具有实行了“三证合一”登记制度改革的新证，视同为持有工商营业执照、组织机构代码证和税务登记证，符合基本资格条件的相关条款，或投标人具有实行了“五证合一”登记制度改革的新证，视同为持有工商营业执照、组织机构代码证、税务登记证、社会保险登记证和统计登记证，符合基本资格条件的相关条款。投标人如是“三证合一”或“五证合一”请自行注明。</w:t>
      </w:r>
    </w:p>
    <w:p>
      <w:pPr>
        <w:pStyle w:val="208"/>
        <w:numPr>
          <w:ilvl w:val="0"/>
          <w:numId w:val="3"/>
        </w:numPr>
        <w:adjustRightInd w:val="0"/>
        <w:snapToGrid w:val="0"/>
        <w:spacing w:line="460" w:lineRule="exact"/>
        <w:ind w:firstLineChars="0"/>
        <w:jc w:val="left"/>
        <w:rPr>
          <w:rFonts w:ascii="仿宋" w:hAnsi="仿宋" w:eastAsia="仿宋" w:cs="仿宋"/>
          <w:sz w:val="32"/>
          <w:szCs w:val="32"/>
        </w:rPr>
      </w:pPr>
      <w:r>
        <w:rPr>
          <w:rFonts w:hint="eastAsia" w:ascii="仿宋" w:hAnsi="仿宋" w:eastAsia="仿宋" w:cs="仿宋"/>
          <w:b/>
          <w:bCs/>
          <w:sz w:val="32"/>
          <w:szCs w:val="32"/>
        </w:rPr>
        <w:t>供应商特定资格条件：</w:t>
      </w:r>
    </w:p>
    <w:p>
      <w:pPr>
        <w:adjustRightInd w:val="0"/>
        <w:snapToGrid w:val="0"/>
        <w:spacing w:line="4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（1）投标人须取得住房和城乡建设主管部门颁发的房地产估价机构备案证明和自然资源主管部门颁发的土地估价机构备案证明。</w:t>
      </w:r>
      <w:r>
        <w:rPr>
          <w:rFonts w:hint="eastAsia" w:ascii="仿宋" w:hAnsi="仿宋" w:eastAsia="仿宋" w:cs="仿宋"/>
          <w:color w:val="FF0000"/>
          <w:sz w:val="32"/>
          <w:szCs w:val="32"/>
        </w:rPr>
        <w:t>拥有房地产评估资质、土地评估资质。</w:t>
      </w:r>
      <w:r>
        <w:rPr>
          <w:rFonts w:hint="eastAsia" w:ascii="仿宋" w:hAnsi="仿宋" w:eastAsia="仿宋" w:cs="仿宋"/>
          <w:sz w:val="32"/>
          <w:szCs w:val="32"/>
        </w:rPr>
        <w:t xml:space="preserve">  </w:t>
      </w:r>
    </w:p>
    <w:p>
      <w:pPr>
        <w:adjustRightInd w:val="0"/>
        <w:snapToGrid w:val="0"/>
        <w:spacing w:line="4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（2）投标人业绩要求：</w:t>
      </w:r>
    </w:p>
    <w:p>
      <w:pPr>
        <w:adjustRightInd w:val="0"/>
        <w:snapToGrid w:val="0"/>
        <w:spacing w:line="460" w:lineRule="exact"/>
        <w:ind w:firstLine="640" w:firstLineChars="200"/>
        <w:jc w:val="left"/>
        <w:rPr>
          <w:rFonts w:ascii="仿宋" w:hAnsi="仿宋" w:eastAsia="仿宋" w:cs="仿宋"/>
          <w:color w:val="FF0000"/>
          <w:sz w:val="32"/>
          <w:szCs w:val="32"/>
        </w:rPr>
      </w:pPr>
      <w:r>
        <w:rPr>
          <w:rFonts w:hint="eastAsia" w:ascii="仿宋" w:hAnsi="仿宋" w:eastAsia="仿宋" w:cs="仿宋"/>
          <w:color w:val="FF0000"/>
          <w:sz w:val="32"/>
          <w:szCs w:val="32"/>
        </w:rPr>
        <w:t>投标人近3年（以提交投标文件截止时间前 36 个月内为有效）承担过土地评估类似业绩和房地产评估类似业绩；</w:t>
      </w:r>
    </w:p>
    <w:p>
      <w:pPr>
        <w:adjustRightInd w:val="0"/>
        <w:snapToGrid w:val="0"/>
        <w:spacing w:line="4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类似业绩证明资料须提供合同复印件、中标通知书（如有）和评估报告签字页（如有）；有效时间以合同甲方签订日期为准。</w:t>
      </w:r>
    </w:p>
    <w:p>
      <w:pPr>
        <w:adjustRightInd w:val="0"/>
        <w:snapToGrid w:val="0"/>
        <w:spacing w:line="4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color w:val="FF0000"/>
          <w:sz w:val="32"/>
          <w:szCs w:val="32"/>
        </w:rPr>
        <w:t>投标人拟任项目负责人须具有主管部门颁发的土地评估师或房地产评估师资格证书。</w:t>
      </w:r>
      <w:r>
        <w:rPr>
          <w:rFonts w:hint="eastAsia" w:ascii="仿宋" w:hAnsi="仿宋" w:eastAsia="仿宋" w:cs="仿宋"/>
          <w:sz w:val="32"/>
          <w:szCs w:val="32"/>
        </w:rPr>
        <w:t>须提供在投标人处近半年内（</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5</w:t>
      </w:r>
      <w:r>
        <w:rPr>
          <w:rFonts w:hint="eastAsia" w:ascii="仿宋" w:hAnsi="仿宋" w:eastAsia="仿宋" w:cs="仿宋"/>
          <w:sz w:val="32"/>
          <w:szCs w:val="32"/>
        </w:rPr>
        <w:t>月至</w:t>
      </w:r>
      <w:r>
        <w:rPr>
          <w:rFonts w:ascii="仿宋" w:hAnsi="仿宋" w:eastAsia="仿宋" w:cs="仿宋"/>
          <w:sz w:val="32"/>
          <w:szCs w:val="32"/>
        </w:rPr>
        <w:t>2023</w:t>
      </w:r>
      <w:r>
        <w:rPr>
          <w:rFonts w:hint="eastAsia" w:ascii="仿宋" w:hAnsi="仿宋" w:eastAsia="仿宋" w:cs="仿宋"/>
          <w:sz w:val="32"/>
          <w:szCs w:val="32"/>
        </w:rPr>
        <w:t xml:space="preserve">年 </w:t>
      </w:r>
      <w:r>
        <w:rPr>
          <w:rFonts w:ascii="仿宋" w:hAnsi="仿宋" w:eastAsia="仿宋" w:cs="仿宋"/>
          <w:sz w:val="32"/>
          <w:szCs w:val="32"/>
        </w:rPr>
        <w:t>10</w:t>
      </w:r>
      <w:r>
        <w:rPr>
          <w:rFonts w:hint="eastAsia" w:ascii="仿宋" w:hAnsi="仿宋" w:eastAsia="仿宋" w:cs="仿宋"/>
          <w:sz w:val="32"/>
          <w:szCs w:val="32"/>
        </w:rPr>
        <w:t>月）任意连续三个月缴纳养老保险的证明，资格证书复印件并加盖投标人公章。</w:t>
      </w:r>
    </w:p>
    <w:p>
      <w:pPr>
        <w:pStyle w:val="2"/>
        <w:ind w:left="0" w:leftChars="0" w:firstLine="640"/>
        <w:jc w:val="left"/>
        <w:rPr>
          <w:rFonts w:ascii="仿宋" w:hAnsi="仿宋" w:eastAsia="仿宋" w:cs="仿宋"/>
          <w:bCs/>
          <w:sz w:val="32"/>
          <w:szCs w:val="32"/>
        </w:rPr>
      </w:pPr>
      <w:r>
        <w:rPr>
          <w:rFonts w:hint="eastAsia" w:ascii="仿宋" w:hAnsi="仿宋" w:eastAsia="仿宋" w:cs="仿宋"/>
          <w:bCs/>
          <w:sz w:val="32"/>
          <w:szCs w:val="32"/>
        </w:rPr>
        <w:t>（4）投标人在湖南省土地估价师与土地登记代理人协会公布的2022年度土地估价机构资信评级结果中评有等级。</w:t>
      </w:r>
    </w:p>
    <w:p>
      <w:pPr>
        <w:pStyle w:val="2"/>
        <w:ind w:left="0" w:leftChars="0" w:firstLine="640"/>
        <w:jc w:val="left"/>
        <w:rPr>
          <w:rFonts w:ascii="仿宋" w:hAnsi="仿宋" w:eastAsia="仿宋" w:cs="仿宋"/>
          <w:bCs/>
          <w:sz w:val="32"/>
          <w:szCs w:val="32"/>
        </w:rPr>
      </w:pPr>
      <w:r>
        <w:rPr>
          <w:rFonts w:hint="eastAsia" w:ascii="仿宋" w:hAnsi="仿宋" w:eastAsia="仿宋" w:cs="仿宋"/>
          <w:bCs/>
          <w:sz w:val="32"/>
          <w:szCs w:val="32"/>
        </w:rPr>
        <w:t>（5）投标人提供执业年限，年限以资格证的颁发时间为准。</w:t>
      </w:r>
    </w:p>
    <w:p>
      <w:pPr>
        <w:adjustRightInd w:val="0"/>
        <w:snapToGrid w:val="0"/>
        <w:spacing w:line="4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注：所有证明材料须加盖单位公章。</w:t>
      </w:r>
    </w:p>
    <w:bookmarkEnd w:id="1"/>
    <w:p>
      <w:pPr>
        <w:snapToGrid w:val="0"/>
        <w:spacing w:line="360" w:lineRule="exact"/>
        <w:jc w:val="left"/>
        <w:rPr>
          <w:rFonts w:ascii="仿宋" w:hAnsi="仿宋" w:eastAsia="仿宋" w:cs="仿宋"/>
          <w:sz w:val="32"/>
          <w:szCs w:val="32"/>
        </w:rPr>
      </w:pPr>
      <w:bookmarkStart w:id="4" w:name="_Toc7101_WPSOffice_Level2"/>
      <w:bookmarkStart w:id="5" w:name="_Toc6727"/>
      <w:bookmarkStart w:id="6" w:name="_Toc11430"/>
      <w:r>
        <w:rPr>
          <w:rFonts w:ascii="仿宋" w:hAnsi="仿宋" w:eastAsia="仿宋" w:cs="仿宋"/>
          <w:sz w:val="32"/>
          <w:szCs w:val="32"/>
        </w:rPr>
        <w:t>4</w:t>
      </w:r>
      <w:r>
        <w:rPr>
          <w:rFonts w:hint="eastAsia" w:ascii="仿宋" w:hAnsi="仿宋" w:eastAsia="仿宋" w:cs="仿宋"/>
          <w:sz w:val="32"/>
          <w:szCs w:val="32"/>
        </w:rPr>
        <w:t>、投标人入围后，采购人有权对投标人提供的所有证明材料进行核实查验，一旦发现弄虚作假，将取消其入围资格，并按相关法律法规规定进行处理。</w:t>
      </w:r>
    </w:p>
    <w:bookmarkEnd w:id="4"/>
    <w:bookmarkEnd w:id="5"/>
    <w:bookmarkEnd w:id="6"/>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1" w:fontKey="{C585D15C-5BA0-4983-877D-3BA957D7500C}"/>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Arail">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BACF5E54-2B07-46B1-9D51-5194CBA12E4A}"/>
  </w:font>
  <w:font w:name="隶书">
    <w:panose1 w:val="02010509060101010101"/>
    <w:charset w:val="86"/>
    <w:family w:val="modern"/>
    <w:pitch w:val="default"/>
    <w:sig w:usb0="00000001" w:usb1="080E0000" w:usb2="00000000" w:usb3="00000000" w:csb0="00040000" w:csb1="00000000"/>
    <w:embedRegular r:id="rId3" w:fontKey="{16E6A116-95CD-4928-8F6C-9F43B4F2AED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&#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Ub27TXAQAAsgMAAA4AAAAAAAAAAQAgAAAA&#10;HgEAAGRycy9lMm9Eb2MueG1sUEsFBgAAAAAGAAYAWQEAAGcFAAAAAA==&#10;">
              <v:fill on="f" focussize="0,0"/>
              <v:stroke on="f"/>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隶书" w:eastAsia="隶书"/>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824A1"/>
    <w:multiLevelType w:val="multilevel"/>
    <w:tmpl w:val="2FD824A1"/>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9F52187"/>
    <w:multiLevelType w:val="multilevel"/>
    <w:tmpl w:val="39F52187"/>
    <w:lvl w:ilvl="0" w:tentative="0">
      <w:start w:val="3"/>
      <w:numFmt w:val="decimal"/>
      <w:lvlText w:val="%1、"/>
      <w:lvlJc w:val="left"/>
      <w:pPr>
        <w:ind w:left="720" w:hanging="72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BF412EC"/>
    <w:multiLevelType w:val="singleLevel"/>
    <w:tmpl w:val="5BF412EC"/>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07E474D"/>
    <w:rsid w:val="00034414"/>
    <w:rsid w:val="000500B9"/>
    <w:rsid w:val="000652D1"/>
    <w:rsid w:val="00066B23"/>
    <w:rsid w:val="00067292"/>
    <w:rsid w:val="0007729B"/>
    <w:rsid w:val="00092509"/>
    <w:rsid w:val="00095062"/>
    <w:rsid w:val="000C1747"/>
    <w:rsid w:val="000D221D"/>
    <w:rsid w:val="000D2233"/>
    <w:rsid w:val="000D34DE"/>
    <w:rsid w:val="000E0BE7"/>
    <w:rsid w:val="00103004"/>
    <w:rsid w:val="00114641"/>
    <w:rsid w:val="00115CAB"/>
    <w:rsid w:val="001167A3"/>
    <w:rsid w:val="0011782D"/>
    <w:rsid w:val="0012145B"/>
    <w:rsid w:val="00122327"/>
    <w:rsid w:val="0014150F"/>
    <w:rsid w:val="0014769E"/>
    <w:rsid w:val="00156861"/>
    <w:rsid w:val="00161DC4"/>
    <w:rsid w:val="00183FF0"/>
    <w:rsid w:val="00191E30"/>
    <w:rsid w:val="001A25D9"/>
    <w:rsid w:val="001B0A20"/>
    <w:rsid w:val="001B0A96"/>
    <w:rsid w:val="001D0E57"/>
    <w:rsid w:val="001E04D2"/>
    <w:rsid w:val="00217833"/>
    <w:rsid w:val="00225185"/>
    <w:rsid w:val="00226343"/>
    <w:rsid w:val="0023006D"/>
    <w:rsid w:val="00235B5A"/>
    <w:rsid w:val="00236F1B"/>
    <w:rsid w:val="00246FDC"/>
    <w:rsid w:val="00264A0F"/>
    <w:rsid w:val="002735B9"/>
    <w:rsid w:val="002910F2"/>
    <w:rsid w:val="002B104B"/>
    <w:rsid w:val="002B3086"/>
    <w:rsid w:val="002C6E63"/>
    <w:rsid w:val="002F148C"/>
    <w:rsid w:val="002F4DB0"/>
    <w:rsid w:val="0030071E"/>
    <w:rsid w:val="00300D46"/>
    <w:rsid w:val="00303EB1"/>
    <w:rsid w:val="00305735"/>
    <w:rsid w:val="00320861"/>
    <w:rsid w:val="00321FC7"/>
    <w:rsid w:val="0033235C"/>
    <w:rsid w:val="003404EA"/>
    <w:rsid w:val="0034294B"/>
    <w:rsid w:val="00362F54"/>
    <w:rsid w:val="00366932"/>
    <w:rsid w:val="00383BE1"/>
    <w:rsid w:val="00386FDB"/>
    <w:rsid w:val="00391320"/>
    <w:rsid w:val="003A00CE"/>
    <w:rsid w:val="003A2EF2"/>
    <w:rsid w:val="003A65C8"/>
    <w:rsid w:val="003B019A"/>
    <w:rsid w:val="003C319D"/>
    <w:rsid w:val="003D5DB4"/>
    <w:rsid w:val="003E4292"/>
    <w:rsid w:val="00424A5B"/>
    <w:rsid w:val="00441AC2"/>
    <w:rsid w:val="00446238"/>
    <w:rsid w:val="00447C93"/>
    <w:rsid w:val="004732F4"/>
    <w:rsid w:val="004D47A2"/>
    <w:rsid w:val="004D6374"/>
    <w:rsid w:val="004D6899"/>
    <w:rsid w:val="004F1DF4"/>
    <w:rsid w:val="004F4D0A"/>
    <w:rsid w:val="00501A3A"/>
    <w:rsid w:val="005024AF"/>
    <w:rsid w:val="00506DD3"/>
    <w:rsid w:val="005156F4"/>
    <w:rsid w:val="00520D07"/>
    <w:rsid w:val="00533043"/>
    <w:rsid w:val="005433BB"/>
    <w:rsid w:val="00561603"/>
    <w:rsid w:val="005662DE"/>
    <w:rsid w:val="0058282F"/>
    <w:rsid w:val="005934A2"/>
    <w:rsid w:val="005A31EB"/>
    <w:rsid w:val="005A6479"/>
    <w:rsid w:val="005A767C"/>
    <w:rsid w:val="005B1B36"/>
    <w:rsid w:val="005C7749"/>
    <w:rsid w:val="005D0278"/>
    <w:rsid w:val="005E273A"/>
    <w:rsid w:val="005F25D8"/>
    <w:rsid w:val="005F5013"/>
    <w:rsid w:val="005F78D2"/>
    <w:rsid w:val="00617C47"/>
    <w:rsid w:val="00620E4C"/>
    <w:rsid w:val="00650ABB"/>
    <w:rsid w:val="00653301"/>
    <w:rsid w:val="006603C3"/>
    <w:rsid w:val="00661E3A"/>
    <w:rsid w:val="006655DA"/>
    <w:rsid w:val="0066709F"/>
    <w:rsid w:val="006725C5"/>
    <w:rsid w:val="0069145E"/>
    <w:rsid w:val="006A260C"/>
    <w:rsid w:val="006C59D2"/>
    <w:rsid w:val="006D25A8"/>
    <w:rsid w:val="006D5D47"/>
    <w:rsid w:val="006E2933"/>
    <w:rsid w:val="006E5AC2"/>
    <w:rsid w:val="00736B19"/>
    <w:rsid w:val="00747A3D"/>
    <w:rsid w:val="00757160"/>
    <w:rsid w:val="00763FC0"/>
    <w:rsid w:val="00775C79"/>
    <w:rsid w:val="00795865"/>
    <w:rsid w:val="007A5A0E"/>
    <w:rsid w:val="007B55A5"/>
    <w:rsid w:val="007C3395"/>
    <w:rsid w:val="007D0008"/>
    <w:rsid w:val="007D1F19"/>
    <w:rsid w:val="007D6E5E"/>
    <w:rsid w:val="007E474D"/>
    <w:rsid w:val="007E4CA5"/>
    <w:rsid w:val="007E74ED"/>
    <w:rsid w:val="007F2C36"/>
    <w:rsid w:val="007F421B"/>
    <w:rsid w:val="007F498C"/>
    <w:rsid w:val="007F7D82"/>
    <w:rsid w:val="00813382"/>
    <w:rsid w:val="00814AA3"/>
    <w:rsid w:val="00822759"/>
    <w:rsid w:val="00830897"/>
    <w:rsid w:val="008403F1"/>
    <w:rsid w:val="0085214F"/>
    <w:rsid w:val="00853206"/>
    <w:rsid w:val="008612E7"/>
    <w:rsid w:val="00862D32"/>
    <w:rsid w:val="00866A49"/>
    <w:rsid w:val="008714AF"/>
    <w:rsid w:val="00897986"/>
    <w:rsid w:val="00897C7E"/>
    <w:rsid w:val="008A1C98"/>
    <w:rsid w:val="008B2038"/>
    <w:rsid w:val="008C5CB1"/>
    <w:rsid w:val="008D138C"/>
    <w:rsid w:val="008D3683"/>
    <w:rsid w:val="008E2B06"/>
    <w:rsid w:val="009059AA"/>
    <w:rsid w:val="00912999"/>
    <w:rsid w:val="009273FC"/>
    <w:rsid w:val="00934777"/>
    <w:rsid w:val="009505DB"/>
    <w:rsid w:val="00964872"/>
    <w:rsid w:val="009812EA"/>
    <w:rsid w:val="00981784"/>
    <w:rsid w:val="009926CE"/>
    <w:rsid w:val="009A09BD"/>
    <w:rsid w:val="009A1557"/>
    <w:rsid w:val="009A3862"/>
    <w:rsid w:val="009F3713"/>
    <w:rsid w:val="00A11C8B"/>
    <w:rsid w:val="00A20B78"/>
    <w:rsid w:val="00A21055"/>
    <w:rsid w:val="00A31BDB"/>
    <w:rsid w:val="00A55193"/>
    <w:rsid w:val="00A57794"/>
    <w:rsid w:val="00A71EB3"/>
    <w:rsid w:val="00A756ED"/>
    <w:rsid w:val="00AA199B"/>
    <w:rsid w:val="00AA1E52"/>
    <w:rsid w:val="00AA578F"/>
    <w:rsid w:val="00AA6C66"/>
    <w:rsid w:val="00B07611"/>
    <w:rsid w:val="00B10917"/>
    <w:rsid w:val="00B1616A"/>
    <w:rsid w:val="00B20AA1"/>
    <w:rsid w:val="00B2588B"/>
    <w:rsid w:val="00B30C75"/>
    <w:rsid w:val="00B3488D"/>
    <w:rsid w:val="00B50016"/>
    <w:rsid w:val="00B75716"/>
    <w:rsid w:val="00B760B4"/>
    <w:rsid w:val="00B90E15"/>
    <w:rsid w:val="00BA3793"/>
    <w:rsid w:val="00BC0F32"/>
    <w:rsid w:val="00BC6C5C"/>
    <w:rsid w:val="00BE2885"/>
    <w:rsid w:val="00BE3DD6"/>
    <w:rsid w:val="00BE65A1"/>
    <w:rsid w:val="00BE6C68"/>
    <w:rsid w:val="00BF7553"/>
    <w:rsid w:val="00C23395"/>
    <w:rsid w:val="00C82E93"/>
    <w:rsid w:val="00C920E3"/>
    <w:rsid w:val="00C9250E"/>
    <w:rsid w:val="00CA2711"/>
    <w:rsid w:val="00CA48D8"/>
    <w:rsid w:val="00CA5B81"/>
    <w:rsid w:val="00CA6559"/>
    <w:rsid w:val="00CD2641"/>
    <w:rsid w:val="00CD73CC"/>
    <w:rsid w:val="00D04B5F"/>
    <w:rsid w:val="00D47AE5"/>
    <w:rsid w:val="00D6114D"/>
    <w:rsid w:val="00D70F00"/>
    <w:rsid w:val="00D9455D"/>
    <w:rsid w:val="00DA3622"/>
    <w:rsid w:val="00DC2E55"/>
    <w:rsid w:val="00DC5679"/>
    <w:rsid w:val="00DD3E0F"/>
    <w:rsid w:val="00DD75A9"/>
    <w:rsid w:val="00DE3B27"/>
    <w:rsid w:val="00DE7F44"/>
    <w:rsid w:val="00DF7551"/>
    <w:rsid w:val="00E01DE9"/>
    <w:rsid w:val="00E04582"/>
    <w:rsid w:val="00E16996"/>
    <w:rsid w:val="00E341A0"/>
    <w:rsid w:val="00E70533"/>
    <w:rsid w:val="00E715CB"/>
    <w:rsid w:val="00EA64A5"/>
    <w:rsid w:val="00EB1224"/>
    <w:rsid w:val="00EB203C"/>
    <w:rsid w:val="00EC15FD"/>
    <w:rsid w:val="00EC4EC8"/>
    <w:rsid w:val="00ED5F6A"/>
    <w:rsid w:val="00ED7F1A"/>
    <w:rsid w:val="00EF0FBE"/>
    <w:rsid w:val="00F028FC"/>
    <w:rsid w:val="00F071C2"/>
    <w:rsid w:val="00F20E11"/>
    <w:rsid w:val="00F23B43"/>
    <w:rsid w:val="00F31534"/>
    <w:rsid w:val="00F3463F"/>
    <w:rsid w:val="00F35211"/>
    <w:rsid w:val="00F53151"/>
    <w:rsid w:val="00F7048F"/>
    <w:rsid w:val="00F8225B"/>
    <w:rsid w:val="00F906AC"/>
    <w:rsid w:val="00FA6F04"/>
    <w:rsid w:val="00FB50AD"/>
    <w:rsid w:val="00FC7268"/>
    <w:rsid w:val="00FD05A1"/>
    <w:rsid w:val="00FD47DC"/>
    <w:rsid w:val="00FE12D8"/>
    <w:rsid w:val="00FF5251"/>
    <w:rsid w:val="01154EDD"/>
    <w:rsid w:val="01213882"/>
    <w:rsid w:val="01714809"/>
    <w:rsid w:val="01D20537"/>
    <w:rsid w:val="02560E10"/>
    <w:rsid w:val="02A7282D"/>
    <w:rsid w:val="02C15779"/>
    <w:rsid w:val="02DF6BBD"/>
    <w:rsid w:val="02FD0253"/>
    <w:rsid w:val="03253AFD"/>
    <w:rsid w:val="039C70EE"/>
    <w:rsid w:val="03A72764"/>
    <w:rsid w:val="03BD3D36"/>
    <w:rsid w:val="03C170DB"/>
    <w:rsid w:val="03EA2651"/>
    <w:rsid w:val="03F67248"/>
    <w:rsid w:val="041C4A33"/>
    <w:rsid w:val="042E253E"/>
    <w:rsid w:val="044E2370"/>
    <w:rsid w:val="047B650F"/>
    <w:rsid w:val="047C599F"/>
    <w:rsid w:val="04846602"/>
    <w:rsid w:val="048D6820"/>
    <w:rsid w:val="04B00AB1"/>
    <w:rsid w:val="04B91B70"/>
    <w:rsid w:val="04BF588C"/>
    <w:rsid w:val="04C666F3"/>
    <w:rsid w:val="04EE6171"/>
    <w:rsid w:val="05274E75"/>
    <w:rsid w:val="05560E7F"/>
    <w:rsid w:val="05776166"/>
    <w:rsid w:val="05C25634"/>
    <w:rsid w:val="05D37841"/>
    <w:rsid w:val="06684243"/>
    <w:rsid w:val="068D470D"/>
    <w:rsid w:val="06B3451B"/>
    <w:rsid w:val="06BA27AF"/>
    <w:rsid w:val="072825F4"/>
    <w:rsid w:val="07487DBA"/>
    <w:rsid w:val="074A1D85"/>
    <w:rsid w:val="074A25F6"/>
    <w:rsid w:val="077E1A2E"/>
    <w:rsid w:val="07966D78"/>
    <w:rsid w:val="07BC06BF"/>
    <w:rsid w:val="07CC1C9C"/>
    <w:rsid w:val="07D433FC"/>
    <w:rsid w:val="07EE7CEC"/>
    <w:rsid w:val="082E4DD7"/>
    <w:rsid w:val="083359C3"/>
    <w:rsid w:val="08844E22"/>
    <w:rsid w:val="08A47272"/>
    <w:rsid w:val="08E41FB8"/>
    <w:rsid w:val="08E83AF5"/>
    <w:rsid w:val="08F8136C"/>
    <w:rsid w:val="09002C0C"/>
    <w:rsid w:val="090174FF"/>
    <w:rsid w:val="09120680"/>
    <w:rsid w:val="091B5916"/>
    <w:rsid w:val="093B7EBC"/>
    <w:rsid w:val="098665CC"/>
    <w:rsid w:val="09C83435"/>
    <w:rsid w:val="09F2225F"/>
    <w:rsid w:val="0A6C409F"/>
    <w:rsid w:val="0A740EC6"/>
    <w:rsid w:val="0AAC0374"/>
    <w:rsid w:val="0ABD286D"/>
    <w:rsid w:val="0AE0655C"/>
    <w:rsid w:val="0B711523"/>
    <w:rsid w:val="0B8C3FEE"/>
    <w:rsid w:val="0BD16E51"/>
    <w:rsid w:val="0C1C1816"/>
    <w:rsid w:val="0C376DFB"/>
    <w:rsid w:val="0C5F1772"/>
    <w:rsid w:val="0C6A07D3"/>
    <w:rsid w:val="0C8A47D0"/>
    <w:rsid w:val="0C9B3D76"/>
    <w:rsid w:val="0CC17F09"/>
    <w:rsid w:val="0CDE2096"/>
    <w:rsid w:val="0D1240E9"/>
    <w:rsid w:val="0D366907"/>
    <w:rsid w:val="0D417786"/>
    <w:rsid w:val="0DFB0434"/>
    <w:rsid w:val="0E3A3FB3"/>
    <w:rsid w:val="0EA224A6"/>
    <w:rsid w:val="0F1A028E"/>
    <w:rsid w:val="0F215E94"/>
    <w:rsid w:val="0F3F5F47"/>
    <w:rsid w:val="0FA83AEC"/>
    <w:rsid w:val="0FD52407"/>
    <w:rsid w:val="1001144E"/>
    <w:rsid w:val="101F3682"/>
    <w:rsid w:val="10223C89"/>
    <w:rsid w:val="10417A9D"/>
    <w:rsid w:val="105C0433"/>
    <w:rsid w:val="107A5A6B"/>
    <w:rsid w:val="107B45B1"/>
    <w:rsid w:val="109A76E9"/>
    <w:rsid w:val="10B93AD7"/>
    <w:rsid w:val="10C05094"/>
    <w:rsid w:val="10E723F2"/>
    <w:rsid w:val="1111121D"/>
    <w:rsid w:val="11590DA4"/>
    <w:rsid w:val="119A56B6"/>
    <w:rsid w:val="11BB760C"/>
    <w:rsid w:val="11E83E15"/>
    <w:rsid w:val="121A05A5"/>
    <w:rsid w:val="125F420A"/>
    <w:rsid w:val="127C300E"/>
    <w:rsid w:val="129D77E1"/>
    <w:rsid w:val="12C105F8"/>
    <w:rsid w:val="12C3110E"/>
    <w:rsid w:val="12C971BD"/>
    <w:rsid w:val="12DB5F87"/>
    <w:rsid w:val="13160E77"/>
    <w:rsid w:val="134A6C68"/>
    <w:rsid w:val="137F4138"/>
    <w:rsid w:val="13A66A7E"/>
    <w:rsid w:val="14BF55D6"/>
    <w:rsid w:val="14C8253B"/>
    <w:rsid w:val="14CA62B3"/>
    <w:rsid w:val="14EA432C"/>
    <w:rsid w:val="14F4052B"/>
    <w:rsid w:val="15084DC0"/>
    <w:rsid w:val="151632A6"/>
    <w:rsid w:val="15A41415"/>
    <w:rsid w:val="15D41746"/>
    <w:rsid w:val="16111CBF"/>
    <w:rsid w:val="16197366"/>
    <w:rsid w:val="16542097"/>
    <w:rsid w:val="168E541D"/>
    <w:rsid w:val="175E313D"/>
    <w:rsid w:val="179B7A92"/>
    <w:rsid w:val="17AF1790"/>
    <w:rsid w:val="17D37DE5"/>
    <w:rsid w:val="18981173"/>
    <w:rsid w:val="18C41171"/>
    <w:rsid w:val="18E263FF"/>
    <w:rsid w:val="19037FE5"/>
    <w:rsid w:val="19112B5C"/>
    <w:rsid w:val="193C34F7"/>
    <w:rsid w:val="195E346D"/>
    <w:rsid w:val="19856C4C"/>
    <w:rsid w:val="19CE05F3"/>
    <w:rsid w:val="19DB2D10"/>
    <w:rsid w:val="19F85670"/>
    <w:rsid w:val="1A3F329F"/>
    <w:rsid w:val="1AAC0209"/>
    <w:rsid w:val="1ADA440F"/>
    <w:rsid w:val="1B1F4E7E"/>
    <w:rsid w:val="1B215417"/>
    <w:rsid w:val="1BF15C82"/>
    <w:rsid w:val="1C250273"/>
    <w:rsid w:val="1C273FEB"/>
    <w:rsid w:val="1C3E7CDE"/>
    <w:rsid w:val="1C563C48"/>
    <w:rsid w:val="1C7B60E4"/>
    <w:rsid w:val="1CBA4E5F"/>
    <w:rsid w:val="1CFD64A2"/>
    <w:rsid w:val="1D0B1216"/>
    <w:rsid w:val="1D220D67"/>
    <w:rsid w:val="1D6B6EF8"/>
    <w:rsid w:val="1D9040B9"/>
    <w:rsid w:val="1D9F5F9B"/>
    <w:rsid w:val="1DCA50B8"/>
    <w:rsid w:val="1DCD0BC2"/>
    <w:rsid w:val="1DD87513"/>
    <w:rsid w:val="1DEB4FC1"/>
    <w:rsid w:val="1E193E07"/>
    <w:rsid w:val="1E381261"/>
    <w:rsid w:val="1E5142B6"/>
    <w:rsid w:val="1EAE7D36"/>
    <w:rsid w:val="1EAF02C7"/>
    <w:rsid w:val="1EB31B66"/>
    <w:rsid w:val="1EB61CAD"/>
    <w:rsid w:val="1EB64F99"/>
    <w:rsid w:val="1EE241F9"/>
    <w:rsid w:val="1EEE7042"/>
    <w:rsid w:val="1F1F4661"/>
    <w:rsid w:val="1F5F4E29"/>
    <w:rsid w:val="1FFD1738"/>
    <w:rsid w:val="20067DDC"/>
    <w:rsid w:val="20244184"/>
    <w:rsid w:val="20343D7D"/>
    <w:rsid w:val="20385E45"/>
    <w:rsid w:val="204C4020"/>
    <w:rsid w:val="206A3A33"/>
    <w:rsid w:val="20B63B8F"/>
    <w:rsid w:val="20B9542D"/>
    <w:rsid w:val="20D35346"/>
    <w:rsid w:val="20E71289"/>
    <w:rsid w:val="20F769BB"/>
    <w:rsid w:val="211A7F88"/>
    <w:rsid w:val="215A6C10"/>
    <w:rsid w:val="215D16F0"/>
    <w:rsid w:val="21BF6A73"/>
    <w:rsid w:val="220426D8"/>
    <w:rsid w:val="22347461"/>
    <w:rsid w:val="227D03BB"/>
    <w:rsid w:val="234E00AF"/>
    <w:rsid w:val="2357081F"/>
    <w:rsid w:val="239B0E1A"/>
    <w:rsid w:val="23A033E3"/>
    <w:rsid w:val="24652C89"/>
    <w:rsid w:val="2466767A"/>
    <w:rsid w:val="24927467"/>
    <w:rsid w:val="24A77F1F"/>
    <w:rsid w:val="24D46F82"/>
    <w:rsid w:val="24FB6014"/>
    <w:rsid w:val="251315B0"/>
    <w:rsid w:val="2516614D"/>
    <w:rsid w:val="254B25E8"/>
    <w:rsid w:val="25526F0C"/>
    <w:rsid w:val="2584600A"/>
    <w:rsid w:val="258F065A"/>
    <w:rsid w:val="25914535"/>
    <w:rsid w:val="25F806CE"/>
    <w:rsid w:val="25FE400E"/>
    <w:rsid w:val="26235EFE"/>
    <w:rsid w:val="262C61A6"/>
    <w:rsid w:val="26CA2142"/>
    <w:rsid w:val="27005932"/>
    <w:rsid w:val="27433CA3"/>
    <w:rsid w:val="274A6DDF"/>
    <w:rsid w:val="27A154A7"/>
    <w:rsid w:val="27A209C9"/>
    <w:rsid w:val="27A87B94"/>
    <w:rsid w:val="27B40657"/>
    <w:rsid w:val="27D56FF1"/>
    <w:rsid w:val="27D9710A"/>
    <w:rsid w:val="280653FC"/>
    <w:rsid w:val="284D7865"/>
    <w:rsid w:val="28675334"/>
    <w:rsid w:val="2880538A"/>
    <w:rsid w:val="288325A9"/>
    <w:rsid w:val="289B39E9"/>
    <w:rsid w:val="28FD0BC0"/>
    <w:rsid w:val="29192F0D"/>
    <w:rsid w:val="296C282E"/>
    <w:rsid w:val="2976371F"/>
    <w:rsid w:val="299802D6"/>
    <w:rsid w:val="29A845F4"/>
    <w:rsid w:val="29AE61D2"/>
    <w:rsid w:val="29F64380"/>
    <w:rsid w:val="2A225DF1"/>
    <w:rsid w:val="2A834AE2"/>
    <w:rsid w:val="2AA902C1"/>
    <w:rsid w:val="2ADA0CDC"/>
    <w:rsid w:val="2B072138"/>
    <w:rsid w:val="2B2220DF"/>
    <w:rsid w:val="2B2D2CA0"/>
    <w:rsid w:val="2B5F146E"/>
    <w:rsid w:val="2B746962"/>
    <w:rsid w:val="2B794137"/>
    <w:rsid w:val="2B79641C"/>
    <w:rsid w:val="2BA50A88"/>
    <w:rsid w:val="2C031263"/>
    <w:rsid w:val="2C1F3A83"/>
    <w:rsid w:val="2CDA0E5A"/>
    <w:rsid w:val="2CFC5020"/>
    <w:rsid w:val="2CFC6DCE"/>
    <w:rsid w:val="2D573193"/>
    <w:rsid w:val="2D9D3226"/>
    <w:rsid w:val="2DB85348"/>
    <w:rsid w:val="2DCC4E4C"/>
    <w:rsid w:val="2DD06D48"/>
    <w:rsid w:val="2E19330C"/>
    <w:rsid w:val="2E2E6529"/>
    <w:rsid w:val="2E3B54D2"/>
    <w:rsid w:val="2E3B7ACF"/>
    <w:rsid w:val="2E5F03D1"/>
    <w:rsid w:val="2E8F4605"/>
    <w:rsid w:val="2EB21E3A"/>
    <w:rsid w:val="2EB8750D"/>
    <w:rsid w:val="2EBD258D"/>
    <w:rsid w:val="2EC13E2B"/>
    <w:rsid w:val="2ECF3F29"/>
    <w:rsid w:val="2EF2269D"/>
    <w:rsid w:val="2F09123E"/>
    <w:rsid w:val="2F0C3D5D"/>
    <w:rsid w:val="2F3960B7"/>
    <w:rsid w:val="2F4D1B62"/>
    <w:rsid w:val="2F622219"/>
    <w:rsid w:val="2FB550E0"/>
    <w:rsid w:val="2FC321E2"/>
    <w:rsid w:val="300E12F2"/>
    <w:rsid w:val="30330DC3"/>
    <w:rsid w:val="303A2302"/>
    <w:rsid w:val="307D6477"/>
    <w:rsid w:val="30B8125D"/>
    <w:rsid w:val="30DA11D4"/>
    <w:rsid w:val="312647F7"/>
    <w:rsid w:val="31396E79"/>
    <w:rsid w:val="316250E0"/>
    <w:rsid w:val="31676011"/>
    <w:rsid w:val="316E2C06"/>
    <w:rsid w:val="31732822"/>
    <w:rsid w:val="31AD4B3A"/>
    <w:rsid w:val="31BC6B2B"/>
    <w:rsid w:val="31E16592"/>
    <w:rsid w:val="32396D7A"/>
    <w:rsid w:val="3240775C"/>
    <w:rsid w:val="32491D9B"/>
    <w:rsid w:val="32981642"/>
    <w:rsid w:val="32A777DC"/>
    <w:rsid w:val="32AC6BA0"/>
    <w:rsid w:val="33174961"/>
    <w:rsid w:val="334E6F80"/>
    <w:rsid w:val="336E52D5"/>
    <w:rsid w:val="337A0A4C"/>
    <w:rsid w:val="33927E08"/>
    <w:rsid w:val="33F84C3B"/>
    <w:rsid w:val="34280DD5"/>
    <w:rsid w:val="342C6F39"/>
    <w:rsid w:val="343C0FA8"/>
    <w:rsid w:val="34464EFD"/>
    <w:rsid w:val="34496A01"/>
    <w:rsid w:val="34C13C06"/>
    <w:rsid w:val="350858E7"/>
    <w:rsid w:val="3509448B"/>
    <w:rsid w:val="350950E5"/>
    <w:rsid w:val="35392149"/>
    <w:rsid w:val="35396552"/>
    <w:rsid w:val="355173FB"/>
    <w:rsid w:val="355359F9"/>
    <w:rsid w:val="359F309A"/>
    <w:rsid w:val="35BA6CF8"/>
    <w:rsid w:val="35F04FF6"/>
    <w:rsid w:val="35F26FC0"/>
    <w:rsid w:val="35FC0441"/>
    <w:rsid w:val="362961AE"/>
    <w:rsid w:val="365002FC"/>
    <w:rsid w:val="368A0116"/>
    <w:rsid w:val="36932551"/>
    <w:rsid w:val="37623CD1"/>
    <w:rsid w:val="377759CE"/>
    <w:rsid w:val="37AD13F0"/>
    <w:rsid w:val="37BA58BB"/>
    <w:rsid w:val="38044D88"/>
    <w:rsid w:val="381B0A50"/>
    <w:rsid w:val="383E64EC"/>
    <w:rsid w:val="387C5963"/>
    <w:rsid w:val="38A81BC7"/>
    <w:rsid w:val="38C20ECB"/>
    <w:rsid w:val="391A3CAC"/>
    <w:rsid w:val="39553D88"/>
    <w:rsid w:val="395A3541"/>
    <w:rsid w:val="39693A3D"/>
    <w:rsid w:val="3986639D"/>
    <w:rsid w:val="399A59A4"/>
    <w:rsid w:val="39CE1AF2"/>
    <w:rsid w:val="39D864CC"/>
    <w:rsid w:val="39FB3DDC"/>
    <w:rsid w:val="3A6A62B8"/>
    <w:rsid w:val="3A813CEB"/>
    <w:rsid w:val="3A890688"/>
    <w:rsid w:val="3A8C2A86"/>
    <w:rsid w:val="3A8D356B"/>
    <w:rsid w:val="3B255DA8"/>
    <w:rsid w:val="3B8B290C"/>
    <w:rsid w:val="3B9308FD"/>
    <w:rsid w:val="3BBB05ED"/>
    <w:rsid w:val="3C7F4E6B"/>
    <w:rsid w:val="3C9A4F61"/>
    <w:rsid w:val="3CCB2319"/>
    <w:rsid w:val="3CE90A74"/>
    <w:rsid w:val="3D204412"/>
    <w:rsid w:val="3D29776B"/>
    <w:rsid w:val="3D6E1103"/>
    <w:rsid w:val="3D826E7B"/>
    <w:rsid w:val="3D962926"/>
    <w:rsid w:val="3DD35929"/>
    <w:rsid w:val="3DF17B5D"/>
    <w:rsid w:val="3E1201FF"/>
    <w:rsid w:val="3E171CB9"/>
    <w:rsid w:val="3E307B06"/>
    <w:rsid w:val="3E346B0B"/>
    <w:rsid w:val="3E432AAE"/>
    <w:rsid w:val="3E4B7B36"/>
    <w:rsid w:val="3EF82F7F"/>
    <w:rsid w:val="3F2D72BA"/>
    <w:rsid w:val="3FA94B93"/>
    <w:rsid w:val="3FBA0B4E"/>
    <w:rsid w:val="3FD41DE9"/>
    <w:rsid w:val="40196F6A"/>
    <w:rsid w:val="409969B6"/>
    <w:rsid w:val="40EA7211"/>
    <w:rsid w:val="41BB4E1D"/>
    <w:rsid w:val="41F83DEE"/>
    <w:rsid w:val="42153EFE"/>
    <w:rsid w:val="42266B13"/>
    <w:rsid w:val="423D7815"/>
    <w:rsid w:val="425C3458"/>
    <w:rsid w:val="42691492"/>
    <w:rsid w:val="429531AD"/>
    <w:rsid w:val="42E434B3"/>
    <w:rsid w:val="42EF6BAB"/>
    <w:rsid w:val="43611999"/>
    <w:rsid w:val="436D2002"/>
    <w:rsid w:val="438A6A89"/>
    <w:rsid w:val="43963680"/>
    <w:rsid w:val="43B6787E"/>
    <w:rsid w:val="43BF3306"/>
    <w:rsid w:val="43C94D6A"/>
    <w:rsid w:val="43F3462F"/>
    <w:rsid w:val="43F65ECD"/>
    <w:rsid w:val="43FD54AD"/>
    <w:rsid w:val="444A7FC7"/>
    <w:rsid w:val="445E6FE6"/>
    <w:rsid w:val="446E72D8"/>
    <w:rsid w:val="44750915"/>
    <w:rsid w:val="4488746D"/>
    <w:rsid w:val="44C561E0"/>
    <w:rsid w:val="45817357"/>
    <w:rsid w:val="45BC7E52"/>
    <w:rsid w:val="45CA13BF"/>
    <w:rsid w:val="45F20916"/>
    <w:rsid w:val="4604280C"/>
    <w:rsid w:val="469D6AD4"/>
    <w:rsid w:val="46BA58D8"/>
    <w:rsid w:val="46D1677D"/>
    <w:rsid w:val="46F030A7"/>
    <w:rsid w:val="47A125F4"/>
    <w:rsid w:val="47B42327"/>
    <w:rsid w:val="47C307BC"/>
    <w:rsid w:val="47E32C0C"/>
    <w:rsid w:val="47EF0410"/>
    <w:rsid w:val="47F44E19"/>
    <w:rsid w:val="47F6293F"/>
    <w:rsid w:val="489F2FD7"/>
    <w:rsid w:val="49027DC3"/>
    <w:rsid w:val="49083649"/>
    <w:rsid w:val="49560FDB"/>
    <w:rsid w:val="4956149D"/>
    <w:rsid w:val="496B0447"/>
    <w:rsid w:val="498E65E0"/>
    <w:rsid w:val="49963205"/>
    <w:rsid w:val="49A34401"/>
    <w:rsid w:val="49B61A41"/>
    <w:rsid w:val="49C54D52"/>
    <w:rsid w:val="4A060958"/>
    <w:rsid w:val="4A233794"/>
    <w:rsid w:val="4A4C2833"/>
    <w:rsid w:val="4A522AE3"/>
    <w:rsid w:val="4B3D1455"/>
    <w:rsid w:val="4B930E1A"/>
    <w:rsid w:val="4BB00A83"/>
    <w:rsid w:val="4BB265FE"/>
    <w:rsid w:val="4BF71D0C"/>
    <w:rsid w:val="4C0B2896"/>
    <w:rsid w:val="4C2D4456"/>
    <w:rsid w:val="4C5E1B5E"/>
    <w:rsid w:val="4C860A63"/>
    <w:rsid w:val="4CB44B2D"/>
    <w:rsid w:val="4D131A8E"/>
    <w:rsid w:val="4D396031"/>
    <w:rsid w:val="4D4C4DB0"/>
    <w:rsid w:val="4D5812A7"/>
    <w:rsid w:val="4D6D7DFC"/>
    <w:rsid w:val="4D72372E"/>
    <w:rsid w:val="4DA25085"/>
    <w:rsid w:val="4DC917E8"/>
    <w:rsid w:val="4DE11A42"/>
    <w:rsid w:val="4E660AF6"/>
    <w:rsid w:val="4E7445BE"/>
    <w:rsid w:val="4EEE460F"/>
    <w:rsid w:val="4F00408C"/>
    <w:rsid w:val="4F213C1C"/>
    <w:rsid w:val="4F3A05E4"/>
    <w:rsid w:val="4F571ABD"/>
    <w:rsid w:val="4F5F526E"/>
    <w:rsid w:val="4F993DEA"/>
    <w:rsid w:val="4FB530E0"/>
    <w:rsid w:val="4FDC066D"/>
    <w:rsid w:val="4FF84D7B"/>
    <w:rsid w:val="50043623"/>
    <w:rsid w:val="50836D3A"/>
    <w:rsid w:val="50A228FD"/>
    <w:rsid w:val="50E65973"/>
    <w:rsid w:val="50F43794"/>
    <w:rsid w:val="510A65F7"/>
    <w:rsid w:val="511B3417"/>
    <w:rsid w:val="51471796"/>
    <w:rsid w:val="51796A1D"/>
    <w:rsid w:val="522B768A"/>
    <w:rsid w:val="524D377D"/>
    <w:rsid w:val="528E43A2"/>
    <w:rsid w:val="52F136C6"/>
    <w:rsid w:val="531D3476"/>
    <w:rsid w:val="53403013"/>
    <w:rsid w:val="534D068E"/>
    <w:rsid w:val="53B501A6"/>
    <w:rsid w:val="53BA6F17"/>
    <w:rsid w:val="53DC50DF"/>
    <w:rsid w:val="53E24090"/>
    <w:rsid w:val="53ED28CC"/>
    <w:rsid w:val="53F92AE9"/>
    <w:rsid w:val="53FD6E04"/>
    <w:rsid w:val="54011578"/>
    <w:rsid w:val="544616C8"/>
    <w:rsid w:val="544868DE"/>
    <w:rsid w:val="549D2806"/>
    <w:rsid w:val="549F7EBB"/>
    <w:rsid w:val="54A723CF"/>
    <w:rsid w:val="55072642"/>
    <w:rsid w:val="55204DD9"/>
    <w:rsid w:val="558C6691"/>
    <w:rsid w:val="55985036"/>
    <w:rsid w:val="55B160F8"/>
    <w:rsid w:val="55E53FF3"/>
    <w:rsid w:val="562B24EA"/>
    <w:rsid w:val="56332FB1"/>
    <w:rsid w:val="5642573D"/>
    <w:rsid w:val="565E52DC"/>
    <w:rsid w:val="57062473"/>
    <w:rsid w:val="57AD7460"/>
    <w:rsid w:val="57AE320A"/>
    <w:rsid w:val="57F968C9"/>
    <w:rsid w:val="58065C36"/>
    <w:rsid w:val="582157B7"/>
    <w:rsid w:val="5847689F"/>
    <w:rsid w:val="585A4825"/>
    <w:rsid w:val="586D09FC"/>
    <w:rsid w:val="58825B29"/>
    <w:rsid w:val="589F6942"/>
    <w:rsid w:val="58E56AAA"/>
    <w:rsid w:val="593821CE"/>
    <w:rsid w:val="597711A8"/>
    <w:rsid w:val="59821BF9"/>
    <w:rsid w:val="598F49A2"/>
    <w:rsid w:val="59D16D68"/>
    <w:rsid w:val="5AFF2B7C"/>
    <w:rsid w:val="5B590DC3"/>
    <w:rsid w:val="5B7A6F8C"/>
    <w:rsid w:val="5B7E4CCE"/>
    <w:rsid w:val="5B857E0A"/>
    <w:rsid w:val="5BB014FE"/>
    <w:rsid w:val="5BC87BCE"/>
    <w:rsid w:val="5BE16C07"/>
    <w:rsid w:val="5BED3C02"/>
    <w:rsid w:val="5BF64864"/>
    <w:rsid w:val="5BFB00CD"/>
    <w:rsid w:val="5C027A5F"/>
    <w:rsid w:val="5C166AD9"/>
    <w:rsid w:val="5C1949F7"/>
    <w:rsid w:val="5C221AFD"/>
    <w:rsid w:val="5C5D3D4D"/>
    <w:rsid w:val="5C653798"/>
    <w:rsid w:val="5C9D75FE"/>
    <w:rsid w:val="5CB93A57"/>
    <w:rsid w:val="5CDC3F9E"/>
    <w:rsid w:val="5CE2128D"/>
    <w:rsid w:val="5D402A57"/>
    <w:rsid w:val="5D517384"/>
    <w:rsid w:val="5D7B3B19"/>
    <w:rsid w:val="5D926049"/>
    <w:rsid w:val="5DCD5A99"/>
    <w:rsid w:val="5DE66A00"/>
    <w:rsid w:val="5E023994"/>
    <w:rsid w:val="5E187624"/>
    <w:rsid w:val="5E2A7F73"/>
    <w:rsid w:val="5E4C10B3"/>
    <w:rsid w:val="5E8754D5"/>
    <w:rsid w:val="5E93283E"/>
    <w:rsid w:val="5EA41F26"/>
    <w:rsid w:val="5EBE53E1"/>
    <w:rsid w:val="5F447FDD"/>
    <w:rsid w:val="5F9A3022"/>
    <w:rsid w:val="5FA47857"/>
    <w:rsid w:val="5FB74BAA"/>
    <w:rsid w:val="5FDC2136"/>
    <w:rsid w:val="60161979"/>
    <w:rsid w:val="608C1C3B"/>
    <w:rsid w:val="60936B26"/>
    <w:rsid w:val="60D40EEC"/>
    <w:rsid w:val="60FC2E9C"/>
    <w:rsid w:val="616D381B"/>
    <w:rsid w:val="61907509"/>
    <w:rsid w:val="62522A10"/>
    <w:rsid w:val="62641312"/>
    <w:rsid w:val="62A97623"/>
    <w:rsid w:val="63021D41"/>
    <w:rsid w:val="6337519D"/>
    <w:rsid w:val="63696264"/>
    <w:rsid w:val="636A37BC"/>
    <w:rsid w:val="6399256B"/>
    <w:rsid w:val="63BF5E84"/>
    <w:rsid w:val="6419654C"/>
    <w:rsid w:val="645C7B76"/>
    <w:rsid w:val="649E3CEB"/>
    <w:rsid w:val="64B4350F"/>
    <w:rsid w:val="64D21BE7"/>
    <w:rsid w:val="64D911C7"/>
    <w:rsid w:val="651B533C"/>
    <w:rsid w:val="65D309E9"/>
    <w:rsid w:val="65E87051"/>
    <w:rsid w:val="663738C6"/>
    <w:rsid w:val="66394489"/>
    <w:rsid w:val="663B7C6B"/>
    <w:rsid w:val="6665693A"/>
    <w:rsid w:val="66BB213C"/>
    <w:rsid w:val="66DE2671"/>
    <w:rsid w:val="66F66B73"/>
    <w:rsid w:val="6701117D"/>
    <w:rsid w:val="67057B51"/>
    <w:rsid w:val="6727446C"/>
    <w:rsid w:val="67542D87"/>
    <w:rsid w:val="67A36E11"/>
    <w:rsid w:val="680A52CF"/>
    <w:rsid w:val="68126ECA"/>
    <w:rsid w:val="681353A2"/>
    <w:rsid w:val="684828EC"/>
    <w:rsid w:val="684D3A5E"/>
    <w:rsid w:val="68680E34"/>
    <w:rsid w:val="688F051A"/>
    <w:rsid w:val="68B62EFA"/>
    <w:rsid w:val="691F58ED"/>
    <w:rsid w:val="694035C3"/>
    <w:rsid w:val="69DD4EAB"/>
    <w:rsid w:val="6A144D2F"/>
    <w:rsid w:val="6A4D03E7"/>
    <w:rsid w:val="6A977AC1"/>
    <w:rsid w:val="6AD374A7"/>
    <w:rsid w:val="6B00125C"/>
    <w:rsid w:val="6B2D0919"/>
    <w:rsid w:val="6B41732C"/>
    <w:rsid w:val="6B5503C2"/>
    <w:rsid w:val="6B9A4952"/>
    <w:rsid w:val="6BB0276E"/>
    <w:rsid w:val="6C19154A"/>
    <w:rsid w:val="6C623298"/>
    <w:rsid w:val="6C8F3416"/>
    <w:rsid w:val="6C922012"/>
    <w:rsid w:val="6CAF118B"/>
    <w:rsid w:val="6CD8449D"/>
    <w:rsid w:val="6CE10C19"/>
    <w:rsid w:val="6CF04760"/>
    <w:rsid w:val="6D0F3F01"/>
    <w:rsid w:val="6D631F76"/>
    <w:rsid w:val="6DF66946"/>
    <w:rsid w:val="6E205C8E"/>
    <w:rsid w:val="6E3F653F"/>
    <w:rsid w:val="6E4D6312"/>
    <w:rsid w:val="6E6F7FAE"/>
    <w:rsid w:val="6EF6559F"/>
    <w:rsid w:val="6F3C65DA"/>
    <w:rsid w:val="6F7E6BF3"/>
    <w:rsid w:val="6FBD3BA3"/>
    <w:rsid w:val="6FCC3E02"/>
    <w:rsid w:val="6FCD1928"/>
    <w:rsid w:val="700215D2"/>
    <w:rsid w:val="70065598"/>
    <w:rsid w:val="703D5142"/>
    <w:rsid w:val="70A02B99"/>
    <w:rsid w:val="70A64DBC"/>
    <w:rsid w:val="711772FF"/>
    <w:rsid w:val="71211F2C"/>
    <w:rsid w:val="71922C19"/>
    <w:rsid w:val="71EE6176"/>
    <w:rsid w:val="71FC5117"/>
    <w:rsid w:val="721455EC"/>
    <w:rsid w:val="722E2B52"/>
    <w:rsid w:val="722F0678"/>
    <w:rsid w:val="727B566C"/>
    <w:rsid w:val="72B017B9"/>
    <w:rsid w:val="730110E4"/>
    <w:rsid w:val="730D1932"/>
    <w:rsid w:val="73353A6C"/>
    <w:rsid w:val="734343DB"/>
    <w:rsid w:val="738E13CF"/>
    <w:rsid w:val="73AA6208"/>
    <w:rsid w:val="74630085"/>
    <w:rsid w:val="7467234B"/>
    <w:rsid w:val="74BD640F"/>
    <w:rsid w:val="74C23A26"/>
    <w:rsid w:val="74DF6386"/>
    <w:rsid w:val="750162FC"/>
    <w:rsid w:val="75226272"/>
    <w:rsid w:val="75D86376"/>
    <w:rsid w:val="764A537B"/>
    <w:rsid w:val="766850EE"/>
    <w:rsid w:val="76685F07"/>
    <w:rsid w:val="76967E32"/>
    <w:rsid w:val="76CE0460"/>
    <w:rsid w:val="77476464"/>
    <w:rsid w:val="774C5829"/>
    <w:rsid w:val="776E39F1"/>
    <w:rsid w:val="77B43AFA"/>
    <w:rsid w:val="77BC650A"/>
    <w:rsid w:val="78393FFF"/>
    <w:rsid w:val="785E1CB7"/>
    <w:rsid w:val="78902AA9"/>
    <w:rsid w:val="789E20B4"/>
    <w:rsid w:val="78A23952"/>
    <w:rsid w:val="78AA143A"/>
    <w:rsid w:val="78E069BA"/>
    <w:rsid w:val="78F04986"/>
    <w:rsid w:val="7936053E"/>
    <w:rsid w:val="79523109"/>
    <w:rsid w:val="796A2C1A"/>
    <w:rsid w:val="7982373E"/>
    <w:rsid w:val="79872B48"/>
    <w:rsid w:val="798E3ED6"/>
    <w:rsid w:val="799F4335"/>
    <w:rsid w:val="79A85E2D"/>
    <w:rsid w:val="79D233B2"/>
    <w:rsid w:val="7A13262E"/>
    <w:rsid w:val="7A1F0FD2"/>
    <w:rsid w:val="7A266805"/>
    <w:rsid w:val="7A552C46"/>
    <w:rsid w:val="7A556F13"/>
    <w:rsid w:val="7A8F43AA"/>
    <w:rsid w:val="7A966850"/>
    <w:rsid w:val="7B1E74DC"/>
    <w:rsid w:val="7B672C31"/>
    <w:rsid w:val="7B7F2E2C"/>
    <w:rsid w:val="7B8E01BE"/>
    <w:rsid w:val="7BAA6157"/>
    <w:rsid w:val="7BAF75BA"/>
    <w:rsid w:val="7BB14299"/>
    <w:rsid w:val="7BBC2F7D"/>
    <w:rsid w:val="7BD11DE8"/>
    <w:rsid w:val="7BF225A9"/>
    <w:rsid w:val="7C340DA2"/>
    <w:rsid w:val="7C784990"/>
    <w:rsid w:val="7CB43984"/>
    <w:rsid w:val="7CD16A0C"/>
    <w:rsid w:val="7CD24A22"/>
    <w:rsid w:val="7CD52F55"/>
    <w:rsid w:val="7CFA10AF"/>
    <w:rsid w:val="7CFB5D27"/>
    <w:rsid w:val="7D342FE7"/>
    <w:rsid w:val="7DA97531"/>
    <w:rsid w:val="7DB44158"/>
    <w:rsid w:val="7DF7667E"/>
    <w:rsid w:val="7E3E4D03"/>
    <w:rsid w:val="7E683C3A"/>
    <w:rsid w:val="7E9401E1"/>
    <w:rsid w:val="7EBA34E2"/>
    <w:rsid w:val="7EE73AAC"/>
    <w:rsid w:val="7EED346B"/>
    <w:rsid w:val="7F2257ED"/>
    <w:rsid w:val="7F755611"/>
    <w:rsid w:val="7F792F33"/>
    <w:rsid w:val="7F8518D8"/>
    <w:rsid w:val="7FB36D01"/>
    <w:rsid w:val="7FB87F4F"/>
    <w:rsid w:val="7FC06DB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3"/>
    <w:qFormat/>
    <w:uiPriority w:val="0"/>
    <w:pPr>
      <w:keepNext/>
      <w:jc w:val="center"/>
      <w:outlineLvl w:val="0"/>
    </w:pPr>
    <w:rPr>
      <w:b/>
      <w:bCs/>
      <w:kern w:val="0"/>
      <w:sz w:val="24"/>
      <w:szCs w:val="20"/>
    </w:rPr>
  </w:style>
  <w:style w:type="paragraph" w:styleId="8">
    <w:name w:val="heading 2"/>
    <w:basedOn w:val="9"/>
    <w:next w:val="1"/>
    <w:link w:val="65"/>
    <w:qFormat/>
    <w:uiPriority w:val="0"/>
    <w:pPr>
      <w:keepNext/>
      <w:keepLines/>
      <w:spacing w:line="360" w:lineRule="auto"/>
      <w:outlineLvl w:val="1"/>
    </w:pPr>
    <w:rPr>
      <w:rFonts w:ascii="Arial" w:hAnsi="Arial"/>
      <w:b w:val="0"/>
      <w:bCs/>
      <w:kern w:val="0"/>
      <w:sz w:val="24"/>
      <w:szCs w:val="32"/>
    </w:rPr>
  </w:style>
  <w:style w:type="paragraph" w:styleId="10">
    <w:name w:val="heading 3"/>
    <w:basedOn w:val="1"/>
    <w:next w:val="1"/>
    <w:link w:val="66"/>
    <w:qFormat/>
    <w:uiPriority w:val="0"/>
    <w:pPr>
      <w:keepNext/>
      <w:keepLines/>
      <w:spacing w:before="260" w:after="260" w:line="415" w:lineRule="auto"/>
      <w:outlineLvl w:val="2"/>
    </w:pPr>
    <w:rPr>
      <w:b/>
      <w:bCs/>
      <w:kern w:val="0"/>
      <w:sz w:val="32"/>
      <w:szCs w:val="32"/>
    </w:rPr>
  </w:style>
  <w:style w:type="paragraph" w:styleId="11">
    <w:name w:val="heading 4"/>
    <w:basedOn w:val="1"/>
    <w:next w:val="1"/>
    <w:link w:val="67"/>
    <w:qFormat/>
    <w:uiPriority w:val="0"/>
    <w:pPr>
      <w:keepNext/>
      <w:keepLines/>
      <w:spacing w:before="280" w:after="290" w:line="374" w:lineRule="auto"/>
      <w:outlineLvl w:val="3"/>
    </w:pPr>
    <w:rPr>
      <w:rFonts w:ascii="Arial" w:hAnsi="Arial" w:eastAsia="黑体"/>
      <w:b/>
      <w:bCs/>
      <w:kern w:val="0"/>
      <w:sz w:val="28"/>
      <w:szCs w:val="28"/>
    </w:rPr>
  </w:style>
  <w:style w:type="paragraph" w:styleId="12">
    <w:name w:val="heading 5"/>
    <w:basedOn w:val="1"/>
    <w:next w:val="1"/>
    <w:link w:val="68"/>
    <w:qFormat/>
    <w:uiPriority w:val="0"/>
    <w:pPr>
      <w:keepNext/>
      <w:keepLines/>
      <w:adjustRightInd w:val="0"/>
      <w:spacing w:before="280" w:after="290" w:line="376" w:lineRule="atLeast"/>
      <w:jc w:val="left"/>
      <w:outlineLvl w:val="4"/>
    </w:pPr>
    <w:rPr>
      <w:b/>
      <w:bCs/>
      <w:kern w:val="0"/>
      <w:sz w:val="28"/>
      <w:szCs w:val="28"/>
    </w:rPr>
  </w:style>
  <w:style w:type="paragraph" w:styleId="13">
    <w:name w:val="heading 6"/>
    <w:basedOn w:val="1"/>
    <w:next w:val="1"/>
    <w:link w:val="69"/>
    <w:qFormat/>
    <w:uiPriority w:val="0"/>
    <w:pPr>
      <w:keepNext/>
      <w:keepLines/>
      <w:adjustRightInd w:val="0"/>
      <w:spacing w:before="240" w:after="64" w:line="320" w:lineRule="atLeast"/>
      <w:jc w:val="left"/>
      <w:outlineLvl w:val="5"/>
    </w:pPr>
    <w:rPr>
      <w:rFonts w:ascii="Arial" w:hAnsi="Arial" w:eastAsia="黑体"/>
      <w:b/>
      <w:bCs/>
      <w:kern w:val="0"/>
      <w:sz w:val="24"/>
    </w:rPr>
  </w:style>
  <w:style w:type="paragraph" w:styleId="14">
    <w:name w:val="heading 7"/>
    <w:basedOn w:val="1"/>
    <w:next w:val="1"/>
    <w:link w:val="70"/>
    <w:qFormat/>
    <w:uiPriority w:val="0"/>
    <w:pPr>
      <w:keepNext/>
      <w:keepLines/>
      <w:adjustRightInd w:val="0"/>
      <w:spacing w:before="240" w:after="64" w:line="320" w:lineRule="atLeast"/>
      <w:jc w:val="left"/>
      <w:outlineLvl w:val="6"/>
    </w:pPr>
    <w:rPr>
      <w:b/>
      <w:bCs/>
      <w:kern w:val="0"/>
      <w:sz w:val="24"/>
    </w:rPr>
  </w:style>
  <w:style w:type="paragraph" w:styleId="15">
    <w:name w:val="heading 8"/>
    <w:basedOn w:val="1"/>
    <w:next w:val="1"/>
    <w:link w:val="71"/>
    <w:qFormat/>
    <w:uiPriority w:val="0"/>
    <w:pPr>
      <w:keepNext/>
      <w:keepLines/>
      <w:adjustRightInd w:val="0"/>
      <w:spacing w:before="240" w:after="64" w:line="320" w:lineRule="atLeast"/>
      <w:jc w:val="left"/>
      <w:outlineLvl w:val="7"/>
    </w:pPr>
    <w:rPr>
      <w:rFonts w:ascii="Arial" w:hAnsi="Arial" w:eastAsia="黑体"/>
      <w:kern w:val="0"/>
      <w:sz w:val="24"/>
    </w:rPr>
  </w:style>
  <w:style w:type="paragraph" w:styleId="16">
    <w:name w:val="heading 9"/>
    <w:basedOn w:val="1"/>
    <w:next w:val="1"/>
    <w:link w:val="72"/>
    <w:qFormat/>
    <w:uiPriority w:val="0"/>
    <w:pPr>
      <w:keepNext/>
      <w:keepLines/>
      <w:adjustRightInd w:val="0"/>
      <w:spacing w:before="240" w:after="64" w:line="320" w:lineRule="atLeast"/>
      <w:jc w:val="left"/>
      <w:outlineLvl w:val="8"/>
    </w:pPr>
    <w:rPr>
      <w:rFonts w:ascii="Arial" w:hAnsi="Arial" w:eastAsia="黑体"/>
      <w:kern w:val="0"/>
      <w:sz w:val="20"/>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link w:val="60"/>
    <w:unhideWhenUsed/>
    <w:qFormat/>
    <w:uiPriority w:val="0"/>
    <w:pPr>
      <w:spacing w:after="120"/>
      <w:ind w:left="420" w:leftChars="200"/>
    </w:pPr>
  </w:style>
  <w:style w:type="paragraph" w:styleId="4">
    <w:name w:val="annotation subject"/>
    <w:basedOn w:val="5"/>
    <w:next w:val="1"/>
    <w:link w:val="62"/>
    <w:unhideWhenUsed/>
    <w:qFormat/>
    <w:uiPriority w:val="0"/>
    <w:rPr>
      <w:b/>
      <w:bCs/>
      <w:kern w:val="0"/>
      <w:sz w:val="20"/>
    </w:rPr>
  </w:style>
  <w:style w:type="paragraph" w:styleId="5">
    <w:name w:val="annotation text"/>
    <w:basedOn w:val="1"/>
    <w:link w:val="61"/>
    <w:unhideWhenUsed/>
    <w:qFormat/>
    <w:uiPriority w:val="0"/>
    <w:pPr>
      <w:jc w:val="left"/>
    </w:pPr>
  </w:style>
  <w:style w:type="paragraph" w:styleId="6">
    <w:name w:val="Normal Indent"/>
    <w:basedOn w:val="1"/>
    <w:next w:val="3"/>
    <w:unhideWhenUsed/>
    <w:qFormat/>
    <w:uiPriority w:val="0"/>
    <w:pPr>
      <w:widowControl/>
      <w:ind w:firstLine="420"/>
      <w:jc w:val="left"/>
    </w:pPr>
    <w:rPr>
      <w:kern w:val="0"/>
      <w:sz w:val="20"/>
      <w:szCs w:val="20"/>
    </w:rPr>
  </w:style>
  <w:style w:type="paragraph" w:styleId="9">
    <w:name w:val="Title"/>
    <w:basedOn w:val="1"/>
    <w:next w:val="1"/>
    <w:link w:val="64"/>
    <w:qFormat/>
    <w:uiPriority w:val="0"/>
    <w:pPr>
      <w:spacing w:before="240" w:after="60"/>
      <w:jc w:val="center"/>
      <w:outlineLvl w:val="0"/>
    </w:pPr>
    <w:rPr>
      <w:rFonts w:ascii="Cambria" w:hAnsi="Cambria"/>
      <w:b/>
      <w:sz w:val="32"/>
    </w:rPr>
  </w:style>
  <w:style w:type="paragraph" w:styleId="17">
    <w:name w:val="toc 7"/>
    <w:basedOn w:val="1"/>
    <w:next w:val="1"/>
    <w:unhideWhenUsed/>
    <w:qFormat/>
    <w:uiPriority w:val="0"/>
    <w:pPr>
      <w:ind w:left="2520" w:leftChars="1200"/>
    </w:pPr>
    <w:rPr>
      <w:rFonts w:ascii="Calibri" w:hAnsi="Calibri"/>
      <w:szCs w:val="22"/>
    </w:rPr>
  </w:style>
  <w:style w:type="paragraph" w:styleId="18">
    <w:name w:val="Document Map"/>
    <w:basedOn w:val="1"/>
    <w:link w:val="73"/>
    <w:unhideWhenUsed/>
    <w:qFormat/>
    <w:uiPriority w:val="0"/>
    <w:pPr>
      <w:shd w:val="clear" w:color="auto" w:fill="000080"/>
    </w:pPr>
  </w:style>
  <w:style w:type="paragraph" w:styleId="19">
    <w:name w:val="Salutation"/>
    <w:basedOn w:val="1"/>
    <w:next w:val="1"/>
    <w:link w:val="74"/>
    <w:unhideWhenUsed/>
    <w:qFormat/>
    <w:uiPriority w:val="0"/>
    <w:rPr>
      <w:rFonts w:ascii="仿宋_GB2312" w:eastAsia="仿宋_GB2312"/>
      <w:sz w:val="24"/>
    </w:rPr>
  </w:style>
  <w:style w:type="paragraph" w:styleId="20">
    <w:name w:val="Body Text 3"/>
    <w:basedOn w:val="1"/>
    <w:link w:val="75"/>
    <w:unhideWhenUsed/>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1"/>
    <w:link w:val="76"/>
    <w:unhideWhenUsed/>
    <w:qFormat/>
    <w:uiPriority w:val="0"/>
    <w:pPr>
      <w:spacing w:after="120"/>
    </w:pPr>
  </w:style>
  <w:style w:type="paragraph" w:styleId="22">
    <w:name w:val="Block Text"/>
    <w:basedOn w:val="1"/>
    <w:unhideWhenUsed/>
    <w:qFormat/>
    <w:uiPriority w:val="0"/>
    <w:pPr>
      <w:ind w:left="1171" w:right="91" w:hanging="1080"/>
    </w:pPr>
    <w:rPr>
      <w:rFonts w:eastAsia="楷体_GB2312"/>
      <w:szCs w:val="20"/>
    </w:rPr>
  </w:style>
  <w:style w:type="paragraph" w:styleId="23">
    <w:name w:val="toc 5"/>
    <w:basedOn w:val="1"/>
    <w:next w:val="1"/>
    <w:unhideWhenUsed/>
    <w:qFormat/>
    <w:uiPriority w:val="0"/>
    <w:pPr>
      <w:ind w:left="1680" w:leftChars="800"/>
    </w:pPr>
    <w:rPr>
      <w:rFonts w:ascii="Calibri" w:hAnsi="Calibri"/>
      <w:szCs w:val="22"/>
    </w:rPr>
  </w:style>
  <w:style w:type="paragraph" w:styleId="24">
    <w:name w:val="toc 3"/>
    <w:basedOn w:val="1"/>
    <w:next w:val="1"/>
    <w:unhideWhenUsed/>
    <w:qFormat/>
    <w:uiPriority w:val="0"/>
    <w:pPr>
      <w:ind w:left="840" w:leftChars="400"/>
    </w:pPr>
  </w:style>
  <w:style w:type="paragraph" w:styleId="25">
    <w:name w:val="Plain Text"/>
    <w:basedOn w:val="1"/>
    <w:next w:val="1"/>
    <w:link w:val="78"/>
    <w:unhideWhenUsed/>
    <w:qFormat/>
    <w:uiPriority w:val="0"/>
    <w:rPr>
      <w:rFonts w:ascii="宋体" w:hAnsi="Courier New" w:cs="Courier New"/>
      <w:szCs w:val="21"/>
    </w:rPr>
  </w:style>
  <w:style w:type="paragraph" w:styleId="26">
    <w:name w:val="toc 8"/>
    <w:basedOn w:val="1"/>
    <w:next w:val="1"/>
    <w:unhideWhenUsed/>
    <w:qFormat/>
    <w:uiPriority w:val="0"/>
    <w:pPr>
      <w:ind w:left="2940" w:leftChars="1400"/>
    </w:pPr>
    <w:rPr>
      <w:rFonts w:ascii="Calibri" w:hAnsi="Calibri"/>
      <w:szCs w:val="22"/>
    </w:rPr>
  </w:style>
  <w:style w:type="paragraph" w:styleId="27">
    <w:name w:val="Date"/>
    <w:basedOn w:val="1"/>
    <w:next w:val="1"/>
    <w:link w:val="79"/>
    <w:unhideWhenUsed/>
    <w:qFormat/>
    <w:uiPriority w:val="0"/>
    <w:rPr>
      <w:sz w:val="24"/>
      <w:szCs w:val="20"/>
    </w:rPr>
  </w:style>
  <w:style w:type="paragraph" w:styleId="28">
    <w:name w:val="Body Text Indent 2"/>
    <w:basedOn w:val="1"/>
    <w:next w:val="21"/>
    <w:link w:val="77"/>
    <w:unhideWhenUsed/>
    <w:qFormat/>
    <w:uiPriority w:val="0"/>
    <w:pPr>
      <w:spacing w:after="120" w:line="480" w:lineRule="auto"/>
      <w:ind w:left="420" w:leftChars="200"/>
    </w:pPr>
  </w:style>
  <w:style w:type="paragraph" w:styleId="29">
    <w:name w:val="Balloon Text"/>
    <w:basedOn w:val="1"/>
    <w:link w:val="80"/>
    <w:unhideWhenUsed/>
    <w:qFormat/>
    <w:uiPriority w:val="0"/>
    <w:rPr>
      <w:rFonts w:ascii="Calibri" w:hAnsi="Calibri"/>
      <w:sz w:val="18"/>
      <w:szCs w:val="18"/>
    </w:rPr>
  </w:style>
  <w:style w:type="paragraph" w:styleId="30">
    <w:name w:val="footer"/>
    <w:basedOn w:val="1"/>
    <w:link w:val="81"/>
    <w:unhideWhenUsed/>
    <w:qFormat/>
    <w:uiPriority w:val="99"/>
    <w:pPr>
      <w:tabs>
        <w:tab w:val="center" w:pos="4153"/>
        <w:tab w:val="right" w:pos="8306"/>
      </w:tabs>
      <w:snapToGrid w:val="0"/>
      <w:jc w:val="left"/>
    </w:pPr>
    <w:rPr>
      <w:kern w:val="0"/>
      <w:sz w:val="18"/>
      <w:szCs w:val="18"/>
    </w:rPr>
  </w:style>
  <w:style w:type="paragraph" w:styleId="31">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0"/>
  </w:style>
  <w:style w:type="paragraph" w:styleId="33">
    <w:name w:val="toc 4"/>
    <w:basedOn w:val="1"/>
    <w:next w:val="1"/>
    <w:unhideWhenUsed/>
    <w:qFormat/>
    <w:uiPriority w:val="0"/>
    <w:pPr>
      <w:ind w:left="1260" w:leftChars="600"/>
    </w:pPr>
  </w:style>
  <w:style w:type="paragraph" w:styleId="34">
    <w:name w:val="Subtitle"/>
    <w:basedOn w:val="1"/>
    <w:next w:val="1"/>
    <w:link w:val="83"/>
    <w:qFormat/>
    <w:uiPriority w:val="11"/>
    <w:pPr>
      <w:spacing w:before="240" w:after="60" w:line="312" w:lineRule="auto"/>
      <w:jc w:val="center"/>
      <w:outlineLvl w:val="1"/>
    </w:pPr>
    <w:rPr>
      <w:rFonts w:ascii="Calibri Light" w:hAnsi="Calibri Light"/>
      <w:b/>
      <w:bCs/>
      <w:kern w:val="28"/>
      <w:sz w:val="32"/>
      <w:szCs w:val="32"/>
    </w:rPr>
  </w:style>
  <w:style w:type="paragraph" w:styleId="35">
    <w:name w:val="toc 6"/>
    <w:basedOn w:val="1"/>
    <w:next w:val="1"/>
    <w:unhideWhenUsed/>
    <w:qFormat/>
    <w:uiPriority w:val="0"/>
    <w:pPr>
      <w:ind w:left="2100" w:leftChars="1000"/>
    </w:pPr>
    <w:rPr>
      <w:rFonts w:ascii="Calibri" w:hAnsi="Calibri"/>
      <w:szCs w:val="22"/>
    </w:rPr>
  </w:style>
  <w:style w:type="paragraph" w:styleId="36">
    <w:name w:val="Body Text Indent 3"/>
    <w:basedOn w:val="1"/>
    <w:link w:val="84"/>
    <w:unhideWhenUsed/>
    <w:qFormat/>
    <w:uiPriority w:val="0"/>
    <w:pPr>
      <w:spacing w:after="120"/>
      <w:ind w:left="420" w:leftChars="200"/>
    </w:pPr>
    <w:rPr>
      <w:kern w:val="0"/>
      <w:sz w:val="16"/>
      <w:szCs w:val="16"/>
    </w:rPr>
  </w:style>
  <w:style w:type="paragraph" w:styleId="37">
    <w:name w:val="toc 2"/>
    <w:basedOn w:val="1"/>
    <w:next w:val="1"/>
    <w:unhideWhenUsed/>
    <w:qFormat/>
    <w:uiPriority w:val="0"/>
    <w:pPr>
      <w:ind w:left="420" w:leftChars="200"/>
    </w:pPr>
  </w:style>
  <w:style w:type="paragraph" w:styleId="38">
    <w:name w:val="toc 9"/>
    <w:basedOn w:val="1"/>
    <w:next w:val="1"/>
    <w:unhideWhenUsed/>
    <w:qFormat/>
    <w:uiPriority w:val="0"/>
    <w:pPr>
      <w:ind w:left="3360" w:leftChars="1600"/>
    </w:pPr>
    <w:rPr>
      <w:rFonts w:ascii="Calibri" w:hAnsi="Calibri"/>
      <w:szCs w:val="22"/>
    </w:rPr>
  </w:style>
  <w:style w:type="paragraph" w:styleId="39">
    <w:name w:val="Body Text 2"/>
    <w:basedOn w:val="1"/>
    <w:link w:val="85"/>
    <w:unhideWhenUsed/>
    <w:qFormat/>
    <w:uiPriority w:val="0"/>
    <w:pPr>
      <w:spacing w:after="120" w:line="480" w:lineRule="auto"/>
    </w:pPr>
  </w:style>
  <w:style w:type="paragraph" w:styleId="40">
    <w:name w:val="HTML Preformatted"/>
    <w:basedOn w:val="1"/>
    <w:link w:val="8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unhideWhenUsed/>
    <w:qFormat/>
    <w:uiPriority w:val="0"/>
    <w:pPr>
      <w:spacing w:line="220" w:lineRule="exact"/>
      <w:jc w:val="center"/>
    </w:pPr>
    <w:rPr>
      <w:rFonts w:ascii="仿宋_GB2312" w:eastAsia="仿宋_GB2312"/>
      <w:szCs w:val="20"/>
    </w:rPr>
  </w:style>
  <w:style w:type="paragraph" w:styleId="43">
    <w:name w:val="Body Text First Indent"/>
    <w:basedOn w:val="21"/>
    <w:next w:val="1"/>
    <w:unhideWhenUsed/>
    <w:qFormat/>
    <w:uiPriority w:val="0"/>
    <w:pPr>
      <w:spacing w:line="500" w:lineRule="exact"/>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page number"/>
    <w:qFormat/>
    <w:uiPriority w:val="0"/>
  </w:style>
  <w:style w:type="character" w:styleId="49">
    <w:name w:val="FollowedHyperlink"/>
    <w:unhideWhenUsed/>
    <w:qFormat/>
    <w:uiPriority w:val="0"/>
    <w:rPr>
      <w:rFonts w:hint="eastAsia" w:ascii="微软雅黑" w:hAnsi="微软雅黑" w:eastAsia="微软雅黑" w:cs="微软雅黑"/>
      <w:color w:val="02396F"/>
      <w:u w:val="single"/>
    </w:rPr>
  </w:style>
  <w:style w:type="character" w:styleId="50">
    <w:name w:val="Emphasis"/>
    <w:qFormat/>
    <w:uiPriority w:val="0"/>
    <w:rPr>
      <w:rFonts w:hint="default" w:ascii="Times New Roman" w:hAnsi="Times New Roman" w:eastAsia="宋体" w:cs="Times New Roman"/>
    </w:rPr>
  </w:style>
  <w:style w:type="character" w:styleId="51">
    <w:name w:val="HTML Definition"/>
    <w:unhideWhenUsed/>
    <w:qFormat/>
    <w:uiPriority w:val="0"/>
    <w:rPr>
      <w:rFonts w:hint="default" w:ascii="Times New Roman" w:hAnsi="Times New Roman" w:eastAsia="宋体" w:cs="Times New Roman"/>
    </w:rPr>
  </w:style>
  <w:style w:type="character" w:styleId="52">
    <w:name w:val="HTML Typewriter"/>
    <w:unhideWhenUsed/>
    <w:qFormat/>
    <w:uiPriority w:val="0"/>
    <w:rPr>
      <w:rFonts w:hint="default" w:ascii="Tahoma" w:hAnsi="Tahoma" w:eastAsia="Tahoma" w:cs="Tahoma"/>
      <w:b/>
      <w:color w:val="FFFFFF"/>
      <w:sz w:val="24"/>
      <w:szCs w:val="24"/>
      <w:shd w:val="clear" w:color="auto" w:fill="3A6EA5"/>
    </w:rPr>
  </w:style>
  <w:style w:type="character" w:styleId="53">
    <w:name w:val="HTML Variable"/>
    <w:unhideWhenUsed/>
    <w:qFormat/>
    <w:uiPriority w:val="0"/>
    <w:rPr>
      <w:rFonts w:hint="default" w:ascii="Times New Roman" w:hAnsi="Times New Roman" w:eastAsia="宋体" w:cs="Times New Roman"/>
    </w:rPr>
  </w:style>
  <w:style w:type="character" w:styleId="54">
    <w:name w:val="Hyperlink"/>
    <w:unhideWhenUsed/>
    <w:qFormat/>
    <w:uiPriority w:val="0"/>
    <w:rPr>
      <w:color w:val="136EC2"/>
      <w:u w:val="single"/>
    </w:rPr>
  </w:style>
  <w:style w:type="character" w:styleId="55">
    <w:name w:val="HTML Code"/>
    <w:unhideWhenUsed/>
    <w:qFormat/>
    <w:uiPriority w:val="0"/>
    <w:rPr>
      <w:rFonts w:hint="default" w:ascii="Courier New" w:hAnsi="Courier New" w:eastAsia="Courier New" w:cs="Courier New"/>
      <w:sz w:val="24"/>
      <w:szCs w:val="24"/>
    </w:rPr>
  </w:style>
  <w:style w:type="character" w:styleId="56">
    <w:name w:val="annotation reference"/>
    <w:unhideWhenUsed/>
    <w:qFormat/>
    <w:uiPriority w:val="0"/>
    <w:rPr>
      <w:sz w:val="21"/>
      <w:szCs w:val="21"/>
    </w:rPr>
  </w:style>
  <w:style w:type="character" w:styleId="57">
    <w:name w:val="HTML Cite"/>
    <w:unhideWhenUsed/>
    <w:qFormat/>
    <w:uiPriority w:val="0"/>
    <w:rPr>
      <w:rFonts w:hint="default" w:ascii="Times New Roman" w:hAnsi="Times New Roman" w:eastAsia="宋体" w:cs="Times New Roman"/>
    </w:rPr>
  </w:style>
  <w:style w:type="character" w:styleId="58">
    <w:name w:val="HTML Keyboard"/>
    <w:unhideWhenUsed/>
    <w:qFormat/>
    <w:uiPriority w:val="0"/>
    <w:rPr>
      <w:rFonts w:hint="default" w:ascii="Courier New" w:hAnsi="Courier New" w:eastAsia="Courier New" w:cs="Courier New"/>
      <w:sz w:val="24"/>
      <w:szCs w:val="24"/>
    </w:rPr>
  </w:style>
  <w:style w:type="character" w:styleId="59">
    <w:name w:val="HTML Sample"/>
    <w:unhideWhenUsed/>
    <w:qFormat/>
    <w:uiPriority w:val="0"/>
    <w:rPr>
      <w:rFonts w:hint="default" w:ascii="Courier New" w:hAnsi="Courier New" w:eastAsia="Courier New" w:cs="Courier New"/>
    </w:rPr>
  </w:style>
  <w:style w:type="character" w:customStyle="1" w:styleId="60">
    <w:name w:val="正文文本缩进 字符"/>
    <w:link w:val="3"/>
    <w:semiHidden/>
    <w:qFormat/>
    <w:uiPriority w:val="0"/>
    <w:rPr>
      <w:rFonts w:ascii="Times New Roman" w:hAnsi="Times New Roman" w:eastAsia="宋体" w:cs="Times New Roman"/>
      <w:szCs w:val="24"/>
    </w:rPr>
  </w:style>
  <w:style w:type="character" w:customStyle="1" w:styleId="61">
    <w:name w:val="批注文字 字符"/>
    <w:link w:val="5"/>
    <w:semiHidden/>
    <w:qFormat/>
    <w:locked/>
    <w:uiPriority w:val="0"/>
    <w:rPr>
      <w:rFonts w:ascii="Times New Roman" w:hAnsi="Times New Roman" w:eastAsia="宋体" w:cs="Times New Roman"/>
      <w:szCs w:val="24"/>
    </w:rPr>
  </w:style>
  <w:style w:type="character" w:customStyle="1" w:styleId="62">
    <w:name w:val="批注主题 字符"/>
    <w:link w:val="4"/>
    <w:semiHidden/>
    <w:qFormat/>
    <w:locked/>
    <w:uiPriority w:val="0"/>
    <w:rPr>
      <w:rFonts w:ascii="Times New Roman" w:hAnsi="Times New Roman" w:eastAsia="宋体" w:cs="Times New Roman"/>
      <w:b/>
      <w:bCs/>
      <w:szCs w:val="24"/>
    </w:rPr>
  </w:style>
  <w:style w:type="character" w:customStyle="1" w:styleId="63">
    <w:name w:val="标题 1 字符"/>
    <w:link w:val="7"/>
    <w:qFormat/>
    <w:locked/>
    <w:uiPriority w:val="0"/>
    <w:rPr>
      <w:rFonts w:ascii="Times New Roman" w:hAnsi="Times New Roman" w:eastAsia="宋体" w:cs="Times New Roman"/>
      <w:b/>
      <w:bCs/>
      <w:sz w:val="24"/>
      <w:szCs w:val="20"/>
    </w:rPr>
  </w:style>
  <w:style w:type="character" w:customStyle="1" w:styleId="64">
    <w:name w:val="标题 字符"/>
    <w:link w:val="9"/>
    <w:qFormat/>
    <w:uiPriority w:val="10"/>
    <w:rPr>
      <w:rFonts w:ascii="Cambria" w:hAnsi="Cambria"/>
      <w:b/>
      <w:bCs/>
      <w:sz w:val="24"/>
      <w:szCs w:val="32"/>
    </w:rPr>
  </w:style>
  <w:style w:type="character" w:customStyle="1" w:styleId="65">
    <w:name w:val="标题 2 字符"/>
    <w:link w:val="8"/>
    <w:semiHidden/>
    <w:qFormat/>
    <w:locked/>
    <w:uiPriority w:val="0"/>
    <w:rPr>
      <w:rFonts w:ascii="Arial" w:hAnsi="Arial" w:eastAsia="宋体" w:cs="Times New Roman"/>
      <w:b/>
      <w:bCs/>
      <w:sz w:val="24"/>
      <w:szCs w:val="32"/>
    </w:rPr>
  </w:style>
  <w:style w:type="character" w:customStyle="1" w:styleId="66">
    <w:name w:val="标题 3 字符"/>
    <w:link w:val="10"/>
    <w:semiHidden/>
    <w:qFormat/>
    <w:locked/>
    <w:uiPriority w:val="0"/>
    <w:rPr>
      <w:rFonts w:ascii="Times New Roman" w:hAnsi="Times New Roman" w:eastAsia="宋体" w:cs="Times New Roman"/>
      <w:b/>
      <w:bCs/>
      <w:sz w:val="32"/>
      <w:szCs w:val="32"/>
    </w:rPr>
  </w:style>
  <w:style w:type="character" w:customStyle="1" w:styleId="67">
    <w:name w:val="标题 4 字符"/>
    <w:link w:val="11"/>
    <w:semiHidden/>
    <w:qFormat/>
    <w:locked/>
    <w:uiPriority w:val="0"/>
    <w:rPr>
      <w:rFonts w:ascii="Arial" w:hAnsi="Arial" w:eastAsia="黑体" w:cs="Times New Roman"/>
      <w:b/>
      <w:bCs/>
      <w:sz w:val="28"/>
      <w:szCs w:val="28"/>
    </w:rPr>
  </w:style>
  <w:style w:type="character" w:customStyle="1" w:styleId="68">
    <w:name w:val="标题 5 字符"/>
    <w:link w:val="12"/>
    <w:semiHidden/>
    <w:qFormat/>
    <w:locked/>
    <w:uiPriority w:val="0"/>
    <w:rPr>
      <w:rFonts w:ascii="Times New Roman" w:hAnsi="Times New Roman" w:eastAsia="宋体" w:cs="Times New Roman"/>
      <w:b/>
      <w:bCs/>
      <w:kern w:val="0"/>
      <w:sz w:val="28"/>
      <w:szCs w:val="28"/>
    </w:rPr>
  </w:style>
  <w:style w:type="character" w:customStyle="1" w:styleId="69">
    <w:name w:val="标题 6 字符"/>
    <w:link w:val="13"/>
    <w:semiHidden/>
    <w:qFormat/>
    <w:locked/>
    <w:uiPriority w:val="0"/>
    <w:rPr>
      <w:rFonts w:ascii="Arial" w:hAnsi="Arial" w:eastAsia="黑体" w:cs="Times New Roman"/>
      <w:b/>
      <w:bCs/>
      <w:kern w:val="0"/>
      <w:sz w:val="24"/>
      <w:szCs w:val="24"/>
    </w:rPr>
  </w:style>
  <w:style w:type="character" w:customStyle="1" w:styleId="70">
    <w:name w:val="标题 7 字符"/>
    <w:link w:val="14"/>
    <w:semiHidden/>
    <w:qFormat/>
    <w:locked/>
    <w:uiPriority w:val="0"/>
    <w:rPr>
      <w:rFonts w:ascii="Times New Roman" w:hAnsi="Times New Roman" w:eastAsia="宋体" w:cs="Times New Roman"/>
      <w:b/>
      <w:bCs/>
      <w:kern w:val="0"/>
      <w:sz w:val="24"/>
      <w:szCs w:val="24"/>
    </w:rPr>
  </w:style>
  <w:style w:type="character" w:customStyle="1" w:styleId="71">
    <w:name w:val="标题 8 字符"/>
    <w:link w:val="15"/>
    <w:semiHidden/>
    <w:qFormat/>
    <w:locked/>
    <w:uiPriority w:val="0"/>
    <w:rPr>
      <w:rFonts w:ascii="Arial" w:hAnsi="Arial" w:eastAsia="黑体" w:cs="Times New Roman"/>
      <w:kern w:val="0"/>
      <w:sz w:val="24"/>
      <w:szCs w:val="24"/>
    </w:rPr>
  </w:style>
  <w:style w:type="character" w:customStyle="1" w:styleId="72">
    <w:name w:val="标题 9 字符"/>
    <w:link w:val="16"/>
    <w:semiHidden/>
    <w:qFormat/>
    <w:locked/>
    <w:uiPriority w:val="0"/>
    <w:rPr>
      <w:rFonts w:ascii="Arial" w:hAnsi="Arial" w:eastAsia="黑体" w:cs="Times New Roman"/>
      <w:kern w:val="0"/>
      <w:szCs w:val="21"/>
    </w:rPr>
  </w:style>
  <w:style w:type="character" w:customStyle="1" w:styleId="73">
    <w:name w:val="文档结构图 字符"/>
    <w:link w:val="18"/>
    <w:semiHidden/>
    <w:qFormat/>
    <w:uiPriority w:val="0"/>
    <w:rPr>
      <w:rFonts w:ascii="Times New Roman" w:hAnsi="Times New Roman" w:eastAsia="宋体" w:cs="Times New Roman"/>
      <w:szCs w:val="24"/>
      <w:shd w:val="clear" w:color="auto" w:fill="000080"/>
    </w:rPr>
  </w:style>
  <w:style w:type="character" w:customStyle="1" w:styleId="74">
    <w:name w:val="称呼 字符"/>
    <w:link w:val="19"/>
    <w:semiHidden/>
    <w:qFormat/>
    <w:uiPriority w:val="0"/>
    <w:rPr>
      <w:rFonts w:ascii="仿宋_GB2312" w:hAnsi="Times New Roman" w:eastAsia="仿宋_GB2312" w:cs="Times New Roman"/>
      <w:sz w:val="24"/>
      <w:szCs w:val="24"/>
    </w:rPr>
  </w:style>
  <w:style w:type="character" w:customStyle="1" w:styleId="75">
    <w:name w:val="正文文本 3 字符"/>
    <w:link w:val="20"/>
    <w:semiHidden/>
    <w:qFormat/>
    <w:uiPriority w:val="0"/>
    <w:rPr>
      <w:rFonts w:ascii="宋体" w:hAnsi="Times New Roman" w:eastAsia="宋体" w:cs="Times New Roman"/>
      <w:color w:val="000000"/>
      <w:kern w:val="0"/>
      <w:sz w:val="24"/>
      <w:szCs w:val="20"/>
    </w:rPr>
  </w:style>
  <w:style w:type="character" w:customStyle="1" w:styleId="76">
    <w:name w:val="正文文本 字符"/>
    <w:link w:val="21"/>
    <w:qFormat/>
    <w:uiPriority w:val="0"/>
    <w:rPr>
      <w:rFonts w:ascii="Times New Roman" w:hAnsi="Times New Roman" w:eastAsia="宋体" w:cs="Times New Roman"/>
      <w:szCs w:val="24"/>
    </w:rPr>
  </w:style>
  <w:style w:type="character" w:customStyle="1" w:styleId="77">
    <w:name w:val="正文文本缩进 2 字符"/>
    <w:link w:val="28"/>
    <w:semiHidden/>
    <w:qFormat/>
    <w:uiPriority w:val="0"/>
    <w:rPr>
      <w:rFonts w:ascii="Times New Roman" w:hAnsi="Times New Roman" w:eastAsia="宋体" w:cs="Times New Roman"/>
      <w:szCs w:val="24"/>
    </w:rPr>
  </w:style>
  <w:style w:type="character" w:customStyle="1" w:styleId="78">
    <w:name w:val="纯文本 字符"/>
    <w:link w:val="25"/>
    <w:semiHidden/>
    <w:qFormat/>
    <w:uiPriority w:val="0"/>
    <w:rPr>
      <w:rFonts w:ascii="宋体" w:hAnsi="Courier New" w:eastAsia="宋体" w:cs="Courier New"/>
      <w:szCs w:val="21"/>
    </w:rPr>
  </w:style>
  <w:style w:type="character" w:customStyle="1" w:styleId="79">
    <w:name w:val="日期 字符"/>
    <w:link w:val="27"/>
    <w:semiHidden/>
    <w:qFormat/>
    <w:uiPriority w:val="0"/>
    <w:rPr>
      <w:rFonts w:ascii="Times New Roman" w:hAnsi="Times New Roman" w:eastAsia="宋体" w:cs="Times New Roman"/>
      <w:sz w:val="24"/>
      <w:szCs w:val="20"/>
    </w:rPr>
  </w:style>
  <w:style w:type="character" w:customStyle="1" w:styleId="80">
    <w:name w:val="批注框文本 字符"/>
    <w:link w:val="29"/>
    <w:semiHidden/>
    <w:qFormat/>
    <w:uiPriority w:val="0"/>
    <w:rPr>
      <w:rFonts w:ascii="Calibri" w:hAnsi="Calibri" w:eastAsia="宋体" w:cs="Times New Roman"/>
      <w:sz w:val="18"/>
      <w:szCs w:val="18"/>
    </w:rPr>
  </w:style>
  <w:style w:type="character" w:customStyle="1" w:styleId="81">
    <w:name w:val="页脚 字符"/>
    <w:link w:val="30"/>
    <w:qFormat/>
    <w:locked/>
    <w:uiPriority w:val="99"/>
    <w:rPr>
      <w:rFonts w:ascii="Times New Roman" w:hAnsi="Times New Roman" w:eastAsia="宋体" w:cs="Times New Roman"/>
      <w:sz w:val="18"/>
      <w:szCs w:val="18"/>
    </w:rPr>
  </w:style>
  <w:style w:type="character" w:customStyle="1" w:styleId="82">
    <w:name w:val="页眉 字符"/>
    <w:link w:val="31"/>
    <w:qFormat/>
    <w:locked/>
    <w:uiPriority w:val="0"/>
    <w:rPr>
      <w:rFonts w:ascii="Times New Roman" w:hAnsi="Times New Roman" w:eastAsia="宋体" w:cs="Times New Roman"/>
      <w:sz w:val="18"/>
      <w:szCs w:val="18"/>
    </w:rPr>
  </w:style>
  <w:style w:type="character" w:customStyle="1" w:styleId="83">
    <w:name w:val="副标题 字符"/>
    <w:link w:val="34"/>
    <w:qFormat/>
    <w:uiPriority w:val="11"/>
    <w:rPr>
      <w:rFonts w:ascii="Calibri Light" w:hAnsi="Calibri Light" w:cs="Times New Roman"/>
      <w:b/>
      <w:bCs/>
      <w:kern w:val="28"/>
      <w:sz w:val="32"/>
      <w:szCs w:val="32"/>
    </w:rPr>
  </w:style>
  <w:style w:type="character" w:customStyle="1" w:styleId="84">
    <w:name w:val="正文文本缩进 3 字符"/>
    <w:link w:val="36"/>
    <w:semiHidden/>
    <w:qFormat/>
    <w:locked/>
    <w:uiPriority w:val="0"/>
    <w:rPr>
      <w:rFonts w:ascii="Times New Roman" w:hAnsi="Times New Roman" w:eastAsia="宋体" w:cs="Times New Roman"/>
      <w:sz w:val="16"/>
      <w:szCs w:val="16"/>
    </w:rPr>
  </w:style>
  <w:style w:type="character" w:customStyle="1" w:styleId="85">
    <w:name w:val="正文文本 2 字符"/>
    <w:link w:val="39"/>
    <w:semiHidden/>
    <w:qFormat/>
    <w:uiPriority w:val="0"/>
    <w:rPr>
      <w:rFonts w:ascii="Times New Roman" w:hAnsi="Times New Roman" w:eastAsia="宋体" w:cs="Times New Roman"/>
      <w:szCs w:val="24"/>
    </w:rPr>
  </w:style>
  <w:style w:type="character" w:customStyle="1" w:styleId="86">
    <w:name w:val="HTML 预设格式 字符"/>
    <w:link w:val="40"/>
    <w:semiHidden/>
    <w:qFormat/>
    <w:uiPriority w:val="0"/>
    <w:rPr>
      <w:rFonts w:ascii="Arial" w:hAnsi="Arial" w:eastAsia="宋体" w:cs="Arial"/>
      <w:kern w:val="0"/>
      <w:sz w:val="24"/>
      <w:szCs w:val="24"/>
    </w:rPr>
  </w:style>
  <w:style w:type="character" w:customStyle="1" w:styleId="87">
    <w:name w:val="Font Style116"/>
    <w:qFormat/>
    <w:uiPriority w:val="0"/>
    <w:rPr>
      <w:rFonts w:hint="eastAsia" w:ascii="宋体" w:hAnsi="宋体" w:eastAsia="宋体"/>
      <w:spacing w:val="-20"/>
      <w:sz w:val="24"/>
    </w:rPr>
  </w:style>
  <w:style w:type="character" w:customStyle="1" w:styleId="88">
    <w:name w:val="content"/>
    <w:qFormat/>
    <w:uiPriority w:val="0"/>
    <w:rPr>
      <w:sz w:val="19"/>
      <w:szCs w:val="19"/>
    </w:rPr>
  </w:style>
  <w:style w:type="character" w:customStyle="1" w:styleId="89">
    <w:name w:val="批注文字 Char Char"/>
    <w:qFormat/>
    <w:uiPriority w:val="0"/>
    <w:rPr>
      <w:kern w:val="2"/>
      <w:sz w:val="21"/>
      <w:szCs w:val="24"/>
      <w:lang w:bidi="ar-SA"/>
    </w:rPr>
  </w:style>
  <w:style w:type="character" w:customStyle="1" w:styleId="90">
    <w:name w:val="Font Style94"/>
    <w:qFormat/>
    <w:uiPriority w:val="0"/>
    <w:rPr>
      <w:rFonts w:hint="default" w:ascii="Times New Roman" w:hAnsi="Times New Roman" w:eastAsia="Times New Roman" w:cs="Times New Roman"/>
      <w:sz w:val="28"/>
    </w:rPr>
  </w:style>
  <w:style w:type="character" w:customStyle="1" w:styleId="91">
    <w:name w:val="Font Style123"/>
    <w:qFormat/>
    <w:uiPriority w:val="0"/>
    <w:rPr>
      <w:rFonts w:hint="eastAsia" w:ascii="宋体" w:hAnsi="宋体" w:eastAsia="宋体"/>
      <w:b/>
      <w:sz w:val="32"/>
    </w:rPr>
  </w:style>
  <w:style w:type="character" w:customStyle="1" w:styleId="92">
    <w:name w:val="Font Style131"/>
    <w:qFormat/>
    <w:uiPriority w:val="0"/>
    <w:rPr>
      <w:rFonts w:hint="default" w:ascii="Times New Roman" w:hAnsi="Times New Roman" w:eastAsia="Times New Roman" w:cs="Times New Roman"/>
      <w:sz w:val="18"/>
    </w:rPr>
  </w:style>
  <w:style w:type="character" w:customStyle="1" w:styleId="93">
    <w:name w:val="sort"/>
    <w:qFormat/>
    <w:uiPriority w:val="0"/>
    <w:rPr>
      <w:rFonts w:hint="default" w:ascii="Times New Roman" w:hAnsi="Times New Roman" w:eastAsia="宋体" w:cs="Times New Roman"/>
      <w:color w:val="FFFFFF"/>
      <w:bdr w:val="single" w:color="auto" w:sz="24" w:space="0"/>
    </w:rPr>
  </w:style>
  <w:style w:type="character" w:customStyle="1" w:styleId="94">
    <w:name w:val="标题 6 Char"/>
    <w:semiHidden/>
    <w:qFormat/>
    <w:uiPriority w:val="0"/>
    <w:rPr>
      <w:rFonts w:ascii="Cambria" w:hAnsi="Cambria" w:eastAsia="宋体" w:cs="Times New Roman"/>
      <w:b/>
      <w:bCs/>
      <w:sz w:val="24"/>
      <w:szCs w:val="24"/>
    </w:rPr>
  </w:style>
  <w:style w:type="character" w:customStyle="1" w:styleId="95">
    <w:name w:val="批注主题 Char"/>
    <w:semiHidden/>
    <w:qFormat/>
    <w:uiPriority w:val="0"/>
    <w:rPr>
      <w:rFonts w:ascii="Times New Roman" w:hAnsi="Times New Roman" w:eastAsia="宋体" w:cs="Times New Roman"/>
      <w:b/>
      <w:bCs/>
      <w:szCs w:val="24"/>
    </w:rPr>
  </w:style>
  <w:style w:type="character" w:customStyle="1" w:styleId="96">
    <w:name w:val="Font Style86"/>
    <w:qFormat/>
    <w:uiPriority w:val="0"/>
    <w:rPr>
      <w:rFonts w:hint="eastAsia" w:ascii="黑体" w:hAnsi="黑体" w:eastAsia="黑体"/>
      <w:spacing w:val="10"/>
      <w:sz w:val="30"/>
    </w:rPr>
  </w:style>
  <w:style w:type="character" w:customStyle="1" w:styleId="97">
    <w:name w:val="title_1"/>
    <w:qFormat/>
    <w:uiPriority w:val="0"/>
    <w:rPr>
      <w:b/>
      <w:sz w:val="30"/>
      <w:szCs w:val="30"/>
    </w:rPr>
  </w:style>
  <w:style w:type="character" w:customStyle="1" w:styleId="98">
    <w:name w:val="标题 Char1"/>
    <w:qFormat/>
    <w:uiPriority w:val="0"/>
    <w:rPr>
      <w:rFonts w:hint="default" w:ascii="Cambria" w:hAnsi="Cambria" w:eastAsia="宋体" w:cs="Times New Roman"/>
      <w:b/>
      <w:bCs/>
      <w:sz w:val="32"/>
      <w:szCs w:val="32"/>
    </w:rPr>
  </w:style>
  <w:style w:type="character" w:customStyle="1" w:styleId="99">
    <w:name w:val="标题 1 Char"/>
    <w:qFormat/>
    <w:uiPriority w:val="0"/>
    <w:rPr>
      <w:rFonts w:ascii="Times New Roman" w:hAnsi="Times New Roman" w:eastAsia="宋体" w:cs="Times New Roman"/>
      <w:b/>
      <w:bCs/>
      <w:kern w:val="44"/>
      <w:sz w:val="44"/>
      <w:szCs w:val="44"/>
    </w:rPr>
  </w:style>
  <w:style w:type="character" w:customStyle="1" w:styleId="100">
    <w:name w:val="p0 Char"/>
    <w:link w:val="101"/>
    <w:qFormat/>
    <w:locked/>
    <w:uiPriority w:val="0"/>
    <w:rPr>
      <w:szCs w:val="21"/>
    </w:rPr>
  </w:style>
  <w:style w:type="paragraph" w:customStyle="1" w:styleId="101">
    <w:name w:val="p0"/>
    <w:basedOn w:val="1"/>
    <w:link w:val="100"/>
    <w:qFormat/>
    <w:uiPriority w:val="0"/>
    <w:pPr>
      <w:widowControl/>
    </w:pPr>
    <w:rPr>
      <w:rFonts w:ascii="Calibri" w:hAnsi="Calibri"/>
      <w:kern w:val="0"/>
      <w:sz w:val="20"/>
      <w:szCs w:val="21"/>
    </w:rPr>
  </w:style>
  <w:style w:type="character" w:customStyle="1" w:styleId="102">
    <w:name w:val="morelink-item"/>
    <w:qFormat/>
    <w:uiPriority w:val="0"/>
    <w:rPr>
      <w:rFonts w:hint="default" w:ascii="Times New Roman" w:hAnsi="Times New Roman" w:eastAsia="宋体" w:cs="Times New Roman"/>
    </w:rPr>
  </w:style>
  <w:style w:type="character" w:customStyle="1" w:styleId="103">
    <w:name w:val="纯文本 Char1"/>
    <w:semiHidden/>
    <w:qFormat/>
    <w:uiPriority w:val="99"/>
    <w:rPr>
      <w:rFonts w:hint="eastAsia" w:ascii="宋体" w:hAnsi="Courier New" w:eastAsia="宋体" w:cs="Courier New"/>
      <w:kern w:val="2"/>
      <w:sz w:val="21"/>
      <w:szCs w:val="21"/>
    </w:rPr>
  </w:style>
  <w:style w:type="character" w:customStyle="1" w:styleId="104">
    <w:name w:val="edui-clickable"/>
    <w:qFormat/>
    <w:uiPriority w:val="0"/>
    <w:rPr>
      <w:color w:val="0000FF"/>
      <w:u w:val="single"/>
    </w:rPr>
  </w:style>
  <w:style w:type="character" w:customStyle="1" w:styleId="105">
    <w:name w:val="标题 Char"/>
    <w:qFormat/>
    <w:uiPriority w:val="0"/>
    <w:rPr>
      <w:rFonts w:ascii="Cambria" w:hAnsi="Cambria" w:eastAsia="宋体" w:cs="Times New Roman"/>
      <w:b/>
      <w:bCs/>
      <w:sz w:val="32"/>
      <w:szCs w:val="32"/>
    </w:rPr>
  </w:style>
  <w:style w:type="character" w:customStyle="1" w:styleId="106">
    <w:name w:val="标题 7 Char"/>
    <w:semiHidden/>
    <w:qFormat/>
    <w:uiPriority w:val="0"/>
    <w:rPr>
      <w:rFonts w:ascii="Times New Roman" w:hAnsi="Times New Roman" w:eastAsia="宋体" w:cs="Times New Roman"/>
      <w:b/>
      <w:bCs/>
      <w:sz w:val="24"/>
      <w:szCs w:val="24"/>
    </w:rPr>
  </w:style>
  <w:style w:type="character" w:customStyle="1" w:styleId="107">
    <w:name w:val="bds_nopic"/>
    <w:qFormat/>
    <w:uiPriority w:val="0"/>
    <w:rPr>
      <w:rFonts w:hint="default" w:ascii="Times New Roman" w:hAnsi="Times New Roman" w:eastAsia="宋体" w:cs="Times New Roman"/>
    </w:rPr>
  </w:style>
  <w:style w:type="character" w:customStyle="1" w:styleId="108">
    <w:name w:val="Font Style125"/>
    <w:qFormat/>
    <w:uiPriority w:val="0"/>
    <w:rPr>
      <w:rFonts w:hint="eastAsia" w:ascii="宋体" w:hAnsi="宋体" w:eastAsia="宋体"/>
      <w:b/>
      <w:sz w:val="26"/>
    </w:rPr>
  </w:style>
  <w:style w:type="character" w:customStyle="1" w:styleId="109">
    <w:name w:val="content_3"/>
    <w:qFormat/>
    <w:uiPriority w:val="0"/>
    <w:rPr>
      <w:sz w:val="19"/>
      <w:szCs w:val="19"/>
    </w:rPr>
  </w:style>
  <w:style w:type="character" w:customStyle="1" w:styleId="110">
    <w:name w:val="正文文本缩进 Char1"/>
    <w:semiHidden/>
    <w:qFormat/>
    <w:uiPriority w:val="99"/>
    <w:rPr>
      <w:kern w:val="2"/>
      <w:sz w:val="21"/>
      <w:szCs w:val="24"/>
    </w:rPr>
  </w:style>
  <w:style w:type="character" w:customStyle="1" w:styleId="111">
    <w:name w:val="cfdate"/>
    <w:qFormat/>
    <w:uiPriority w:val="0"/>
    <w:rPr>
      <w:color w:val="333333"/>
      <w:sz w:val="18"/>
      <w:szCs w:val="18"/>
    </w:rPr>
  </w:style>
  <w:style w:type="character" w:customStyle="1" w:styleId="112">
    <w:name w:val="标题 2 Char"/>
    <w:semiHidden/>
    <w:qFormat/>
    <w:uiPriority w:val="0"/>
    <w:rPr>
      <w:rFonts w:ascii="Cambria" w:hAnsi="Cambria" w:eastAsia="宋体" w:cs="Times New Roman"/>
      <w:b/>
      <w:bCs/>
      <w:sz w:val="32"/>
      <w:szCs w:val="32"/>
    </w:rPr>
  </w:style>
  <w:style w:type="character" w:customStyle="1" w:styleId="113">
    <w:name w:val="content_2"/>
    <w:qFormat/>
    <w:uiPriority w:val="0"/>
    <w:rPr>
      <w:sz w:val="19"/>
      <w:szCs w:val="19"/>
    </w:rPr>
  </w:style>
  <w:style w:type="character" w:customStyle="1" w:styleId="114">
    <w:name w:val="z-窗体底端 Char"/>
    <w:link w:val="115"/>
    <w:semiHidden/>
    <w:qFormat/>
    <w:uiPriority w:val="0"/>
    <w:rPr>
      <w:rFonts w:ascii="Arial" w:hAnsi="Arial" w:eastAsia="宋体" w:cs="Arial"/>
      <w:vanish/>
      <w:sz w:val="16"/>
      <w:szCs w:val="16"/>
    </w:rPr>
  </w:style>
  <w:style w:type="paragraph" w:customStyle="1" w:styleId="115">
    <w:name w:val="z-窗体底端1"/>
    <w:basedOn w:val="1"/>
    <w:next w:val="1"/>
    <w:link w:val="114"/>
    <w:unhideWhenUsed/>
    <w:qFormat/>
    <w:uiPriority w:val="0"/>
    <w:pPr>
      <w:pBdr>
        <w:top w:val="single" w:color="auto" w:sz="6" w:space="1"/>
      </w:pBdr>
      <w:jc w:val="center"/>
    </w:pPr>
    <w:rPr>
      <w:rFonts w:ascii="Arial" w:hAnsi="Arial" w:cs="Arial"/>
      <w:vanish/>
      <w:sz w:val="16"/>
      <w:szCs w:val="16"/>
    </w:rPr>
  </w:style>
  <w:style w:type="character" w:customStyle="1" w:styleId="116">
    <w:name w:val="bds_more10"/>
    <w:qFormat/>
    <w:uiPriority w:val="0"/>
    <w:rPr>
      <w:rFonts w:hint="default" w:ascii="Times New Roman" w:hAnsi="Times New Roman" w:eastAsia="宋体" w:cs="Times New Roman"/>
    </w:rPr>
  </w:style>
  <w:style w:type="character" w:customStyle="1" w:styleId="117">
    <w:name w:val="批注主题 Char2"/>
    <w:semiHidden/>
    <w:qFormat/>
    <w:uiPriority w:val="99"/>
    <w:rPr>
      <w:rFonts w:ascii="Times New Roman" w:hAnsi="Times New Roman" w:eastAsia="宋体" w:cs="Times New Roman"/>
      <w:b/>
      <w:bCs/>
      <w:szCs w:val="24"/>
    </w:rPr>
  </w:style>
  <w:style w:type="character" w:customStyle="1" w:styleId="118">
    <w:name w:val="sidecatalog-dot1"/>
    <w:qFormat/>
    <w:uiPriority w:val="0"/>
    <w:rPr>
      <w:rFonts w:hint="default" w:ascii="Times New Roman" w:hAnsi="Times New Roman" w:eastAsia="宋体" w:cs="Times New Roman"/>
    </w:rPr>
  </w:style>
  <w:style w:type="character" w:customStyle="1" w:styleId="119">
    <w:name w:val="z-窗体顶端 Char"/>
    <w:link w:val="120"/>
    <w:semiHidden/>
    <w:qFormat/>
    <w:uiPriority w:val="0"/>
    <w:rPr>
      <w:rFonts w:ascii="Arial" w:hAnsi="Arial" w:eastAsia="宋体" w:cs="Arial"/>
      <w:vanish/>
      <w:sz w:val="16"/>
      <w:szCs w:val="16"/>
    </w:rPr>
  </w:style>
  <w:style w:type="paragraph" w:customStyle="1" w:styleId="120">
    <w:name w:val="z-窗体顶端1"/>
    <w:basedOn w:val="1"/>
    <w:next w:val="1"/>
    <w:link w:val="119"/>
    <w:unhideWhenUsed/>
    <w:qFormat/>
    <w:uiPriority w:val="0"/>
    <w:pPr>
      <w:pBdr>
        <w:bottom w:val="single" w:color="auto" w:sz="6" w:space="1"/>
      </w:pBdr>
      <w:jc w:val="center"/>
    </w:pPr>
    <w:rPr>
      <w:rFonts w:ascii="Arial" w:hAnsi="Arial" w:cs="Arial"/>
      <w:vanish/>
      <w:sz w:val="16"/>
      <w:szCs w:val="16"/>
    </w:rPr>
  </w:style>
  <w:style w:type="character" w:customStyle="1" w:styleId="121">
    <w:name w:val="Char Char6"/>
    <w:qFormat/>
    <w:uiPriority w:val="0"/>
    <w:rPr>
      <w:rFonts w:hint="default" w:ascii="Arial" w:hAnsi="Arial" w:eastAsia="黑体" w:cs="Arial"/>
      <w:sz w:val="24"/>
      <w:szCs w:val="24"/>
      <w:lang w:val="en-US" w:eastAsia="zh-CN" w:bidi="ar-SA"/>
    </w:rPr>
  </w:style>
  <w:style w:type="character" w:customStyle="1" w:styleId="122">
    <w:name w:val="纯文本 Char2"/>
    <w:qFormat/>
    <w:uiPriority w:val="0"/>
    <w:rPr>
      <w:rFonts w:hint="eastAsia" w:ascii="宋体" w:hAnsi="Courier New" w:eastAsia="宋体"/>
      <w:kern w:val="2"/>
      <w:sz w:val="21"/>
      <w:szCs w:val="21"/>
      <w:lang w:val="en-US" w:eastAsia="zh-CN" w:bidi="ar-SA"/>
    </w:rPr>
  </w:style>
  <w:style w:type="character" w:customStyle="1" w:styleId="123">
    <w:name w:val="Default Char"/>
    <w:link w:val="124"/>
    <w:qFormat/>
    <w:locked/>
    <w:uiPriority w:val="0"/>
    <w:rPr>
      <w:rFonts w:ascii="黑体" w:hAnsi="黑体" w:eastAsia="黑体"/>
      <w:kern w:val="2"/>
      <w:sz w:val="21"/>
      <w:szCs w:val="22"/>
      <w:lang w:val="en-US" w:eastAsia="zh-CN" w:bidi="ar-SA"/>
    </w:rPr>
  </w:style>
  <w:style w:type="paragraph" w:customStyle="1" w:styleId="124">
    <w:name w:val="Default"/>
    <w:link w:val="123"/>
    <w:qFormat/>
    <w:uiPriority w:val="0"/>
    <w:pPr>
      <w:widowControl w:val="0"/>
      <w:autoSpaceDE w:val="0"/>
      <w:autoSpaceDN w:val="0"/>
      <w:adjustRightInd w:val="0"/>
    </w:pPr>
    <w:rPr>
      <w:rFonts w:ascii="黑体" w:hAnsi="黑体" w:eastAsia="黑体" w:cs="Times New Roman"/>
      <w:kern w:val="2"/>
      <w:sz w:val="21"/>
      <w:szCs w:val="22"/>
      <w:lang w:val="en-US" w:eastAsia="zh-CN" w:bidi="ar-SA"/>
    </w:rPr>
  </w:style>
  <w:style w:type="character" w:customStyle="1" w:styleId="125">
    <w:name w:val="redfilefwwh"/>
    <w:qFormat/>
    <w:uiPriority w:val="0"/>
    <w:rPr>
      <w:color w:val="BA2636"/>
      <w:sz w:val="18"/>
      <w:szCs w:val="18"/>
    </w:rPr>
  </w:style>
  <w:style w:type="character" w:customStyle="1" w:styleId="126">
    <w:name w:val="polysemyred"/>
    <w:qFormat/>
    <w:uiPriority w:val="0"/>
    <w:rPr>
      <w:rFonts w:hint="default" w:ascii="Times New Roman" w:hAnsi="Times New Roman" w:eastAsia="宋体" w:cs="Times New Roman"/>
      <w:color w:val="FF6666"/>
      <w:sz w:val="18"/>
      <w:szCs w:val="18"/>
    </w:rPr>
  </w:style>
  <w:style w:type="character" w:customStyle="1" w:styleId="127">
    <w:name w:val="标题 Char2"/>
    <w:qFormat/>
    <w:locked/>
    <w:uiPriority w:val="0"/>
    <w:rPr>
      <w:rFonts w:ascii="Cambria" w:hAnsi="Cambria" w:eastAsia="宋体" w:cs="Times New Roman"/>
      <w:b/>
      <w:sz w:val="32"/>
      <w:szCs w:val="24"/>
    </w:rPr>
  </w:style>
  <w:style w:type="character" w:customStyle="1" w:styleId="128">
    <w:name w:val="党委会正文 Char"/>
    <w:link w:val="129"/>
    <w:qFormat/>
    <w:locked/>
    <w:uiPriority w:val="0"/>
    <w:rPr>
      <w:rFonts w:ascii="华文仿宋" w:hAnsi="华文仿宋" w:eastAsia="华文仿宋"/>
    </w:rPr>
  </w:style>
  <w:style w:type="paragraph" w:customStyle="1" w:styleId="129">
    <w:name w:val="党委会正文"/>
    <w:basedOn w:val="1"/>
    <w:link w:val="128"/>
    <w:qFormat/>
    <w:uiPriority w:val="0"/>
    <w:pPr>
      <w:ind w:firstLine="880" w:firstLineChars="200"/>
    </w:pPr>
    <w:rPr>
      <w:rFonts w:ascii="华文仿宋" w:hAnsi="华文仿宋" w:eastAsia="华文仿宋"/>
      <w:kern w:val="0"/>
      <w:sz w:val="20"/>
      <w:szCs w:val="20"/>
    </w:rPr>
  </w:style>
  <w:style w:type="character" w:customStyle="1" w:styleId="130">
    <w:name w:val="bds_nopic2"/>
    <w:qFormat/>
    <w:uiPriority w:val="0"/>
    <w:rPr>
      <w:rFonts w:hint="default" w:ascii="Times New Roman" w:hAnsi="Times New Roman" w:eastAsia="宋体" w:cs="Times New Roman"/>
    </w:rPr>
  </w:style>
  <w:style w:type="character" w:customStyle="1" w:styleId="131">
    <w:name w:val="Font Style121"/>
    <w:qFormat/>
    <w:uiPriority w:val="0"/>
    <w:rPr>
      <w:rFonts w:hint="eastAsia" w:ascii="宋体" w:hAnsi="宋体" w:eastAsia="宋体"/>
      <w:spacing w:val="-10"/>
      <w:sz w:val="30"/>
    </w:rPr>
  </w:style>
  <w:style w:type="character" w:customStyle="1" w:styleId="132">
    <w:name w:val="正文文本缩进 3 Char"/>
    <w:qFormat/>
    <w:uiPriority w:val="0"/>
    <w:rPr>
      <w:rFonts w:ascii="Times New Roman" w:hAnsi="Times New Roman" w:eastAsia="宋体" w:cs="Times New Roman"/>
      <w:sz w:val="16"/>
      <w:szCs w:val="16"/>
    </w:rPr>
  </w:style>
  <w:style w:type="character" w:customStyle="1" w:styleId="133">
    <w:name w:val="Font Style117"/>
    <w:qFormat/>
    <w:uiPriority w:val="0"/>
    <w:rPr>
      <w:rFonts w:hint="eastAsia" w:ascii="宋体" w:hAnsi="宋体" w:eastAsia="宋体"/>
      <w:spacing w:val="20"/>
      <w:sz w:val="24"/>
    </w:rPr>
  </w:style>
  <w:style w:type="character" w:customStyle="1" w:styleId="134">
    <w:name w:val="desc"/>
    <w:qFormat/>
    <w:uiPriority w:val="0"/>
    <w:rPr>
      <w:rFonts w:hint="default" w:ascii="Times New Roman" w:hAnsi="Times New Roman" w:eastAsia="宋体" w:cs="Times New Roman"/>
      <w:color w:val="000000"/>
      <w:sz w:val="18"/>
      <w:szCs w:val="18"/>
    </w:rPr>
  </w:style>
  <w:style w:type="character" w:customStyle="1" w:styleId="135">
    <w:name w:val="Font Style134"/>
    <w:qFormat/>
    <w:uiPriority w:val="0"/>
    <w:rPr>
      <w:rFonts w:hint="eastAsia" w:ascii="宋体" w:hAnsi="宋体" w:eastAsia="宋体"/>
      <w:spacing w:val="20"/>
      <w:sz w:val="22"/>
    </w:rPr>
  </w:style>
  <w:style w:type="character" w:customStyle="1" w:styleId="136">
    <w:name w:val="edui-clickable2"/>
    <w:qFormat/>
    <w:uiPriority w:val="0"/>
    <w:rPr>
      <w:color w:val="0000FF"/>
      <w:u w:val="single"/>
    </w:rPr>
  </w:style>
  <w:style w:type="character" w:customStyle="1" w:styleId="137">
    <w:name w:val="sidecatalog-index2"/>
    <w:qFormat/>
    <w:uiPriority w:val="0"/>
    <w:rPr>
      <w:rFonts w:hint="default" w:ascii="Arail" w:hAnsi="Arail" w:eastAsia="Arail" w:cs="Arail"/>
      <w:color w:val="999999"/>
      <w:sz w:val="21"/>
      <w:szCs w:val="21"/>
    </w:rPr>
  </w:style>
  <w:style w:type="character" w:customStyle="1" w:styleId="138">
    <w:name w:val="title_3"/>
    <w:qFormat/>
    <w:uiPriority w:val="0"/>
    <w:rPr>
      <w:b/>
      <w:sz w:val="15"/>
      <w:szCs w:val="15"/>
    </w:rPr>
  </w:style>
  <w:style w:type="character" w:customStyle="1" w:styleId="139">
    <w:name w:val="标题 4 Char Char"/>
    <w:qFormat/>
    <w:uiPriority w:val="0"/>
    <w:rPr>
      <w:rFonts w:hint="default" w:ascii="Arial" w:hAnsi="Arial" w:eastAsia="宋体" w:cs="Arial"/>
      <w:b/>
      <w:bCs/>
      <w:kern w:val="2"/>
      <w:sz w:val="21"/>
      <w:szCs w:val="28"/>
      <w:lang w:val="en-US" w:eastAsia="zh-CN" w:bidi="ar-SA"/>
    </w:rPr>
  </w:style>
  <w:style w:type="character" w:customStyle="1" w:styleId="140">
    <w:name w:val="页脚 Char"/>
    <w:qFormat/>
    <w:uiPriority w:val="99"/>
    <w:rPr>
      <w:rFonts w:ascii="Times New Roman" w:hAnsi="Times New Roman" w:eastAsia="宋体" w:cs="Times New Roman"/>
      <w:sz w:val="18"/>
      <w:szCs w:val="18"/>
    </w:rPr>
  </w:style>
  <w:style w:type="character" w:customStyle="1" w:styleId="141">
    <w:name w:val="Font Style124"/>
    <w:qFormat/>
    <w:uiPriority w:val="0"/>
    <w:rPr>
      <w:rFonts w:hint="eastAsia" w:ascii="宋体" w:hAnsi="宋体" w:eastAsia="宋体"/>
      <w:spacing w:val="30"/>
      <w:sz w:val="24"/>
    </w:rPr>
  </w:style>
  <w:style w:type="character" w:customStyle="1" w:styleId="142">
    <w:name w:val="lemmatitleh12"/>
    <w:qFormat/>
    <w:uiPriority w:val="0"/>
    <w:rPr>
      <w:rFonts w:hint="default" w:ascii="Times New Roman" w:hAnsi="Times New Roman" w:eastAsia="宋体" w:cs="Times New Roman"/>
    </w:rPr>
  </w:style>
  <w:style w:type="character" w:customStyle="1" w:styleId="143">
    <w:name w:val="title22"/>
    <w:qFormat/>
    <w:uiPriority w:val="0"/>
    <w:rPr>
      <w:b/>
      <w:color w:val="000000"/>
    </w:rPr>
  </w:style>
  <w:style w:type="character" w:customStyle="1" w:styleId="144">
    <w:name w:val="页眉 Char"/>
    <w:semiHidden/>
    <w:qFormat/>
    <w:uiPriority w:val="0"/>
    <w:rPr>
      <w:rFonts w:ascii="Times New Roman" w:hAnsi="Times New Roman" w:eastAsia="宋体" w:cs="Times New Roman"/>
      <w:sz w:val="18"/>
      <w:szCs w:val="18"/>
    </w:rPr>
  </w:style>
  <w:style w:type="character" w:customStyle="1" w:styleId="145">
    <w:name w:val="批注框文本 Char1"/>
    <w:qFormat/>
    <w:locked/>
    <w:uiPriority w:val="0"/>
    <w:rPr>
      <w:rFonts w:hint="default" w:ascii="Calibri" w:hAnsi="Calibri"/>
      <w:kern w:val="2"/>
      <w:sz w:val="18"/>
      <w:szCs w:val="18"/>
    </w:rPr>
  </w:style>
  <w:style w:type="character" w:customStyle="1" w:styleId="146">
    <w:name w:val="title21"/>
    <w:qFormat/>
    <w:uiPriority w:val="0"/>
    <w:rPr>
      <w:b/>
      <w:color w:val="000000"/>
    </w:rPr>
  </w:style>
  <w:style w:type="character" w:customStyle="1" w:styleId="147">
    <w:name w:val="content_1"/>
    <w:qFormat/>
    <w:uiPriority w:val="0"/>
    <w:rPr>
      <w:sz w:val="19"/>
      <w:szCs w:val="19"/>
    </w:rPr>
  </w:style>
  <w:style w:type="character" w:customStyle="1" w:styleId="148">
    <w:name w:val="bds_more8"/>
    <w:qFormat/>
    <w:uiPriority w:val="0"/>
    <w:rPr>
      <w:rFonts w:hint="default" w:ascii="Times New Roman" w:hAnsi="Times New Roman" w:eastAsia="宋体" w:cs="Times New Roman"/>
    </w:rPr>
  </w:style>
  <w:style w:type="character" w:customStyle="1" w:styleId="149">
    <w:name w:val="Font Style133"/>
    <w:qFormat/>
    <w:uiPriority w:val="0"/>
    <w:rPr>
      <w:rFonts w:hint="eastAsia" w:ascii="宋体" w:hAnsi="宋体" w:eastAsia="宋体"/>
      <w:spacing w:val="30"/>
      <w:sz w:val="24"/>
    </w:rPr>
  </w:style>
  <w:style w:type="character" w:customStyle="1" w:styleId="150">
    <w:name w:val="edui-unclickable"/>
    <w:qFormat/>
    <w:uiPriority w:val="0"/>
    <w:rPr>
      <w:color w:val="808080"/>
    </w:rPr>
  </w:style>
  <w:style w:type="character" w:customStyle="1" w:styleId="151">
    <w:name w:val="样式2 Char Char"/>
    <w:qFormat/>
    <w:uiPriority w:val="0"/>
    <w:rPr>
      <w:rFonts w:hint="eastAsia" w:ascii="宋体" w:hAnsi="宋体" w:eastAsia="宋体"/>
      <w:kern w:val="2"/>
      <w:sz w:val="18"/>
      <w:szCs w:val="18"/>
      <w:lang w:val="en-US" w:eastAsia="zh-CN" w:bidi="ar-SA"/>
    </w:rPr>
  </w:style>
  <w:style w:type="character" w:customStyle="1" w:styleId="152">
    <w:name w:val="Font Style127"/>
    <w:qFormat/>
    <w:uiPriority w:val="0"/>
    <w:rPr>
      <w:rFonts w:hint="default" w:ascii="Times New Roman" w:hAnsi="Times New Roman" w:eastAsia="Times New Roman" w:cs="Times New Roman"/>
      <w:sz w:val="20"/>
    </w:rPr>
  </w:style>
  <w:style w:type="character" w:customStyle="1" w:styleId="153">
    <w:name w:val="Char Char14"/>
    <w:qFormat/>
    <w:uiPriority w:val="0"/>
    <w:rPr>
      <w:rFonts w:hint="default" w:ascii="Arial" w:hAnsi="Arial" w:eastAsia="黑体" w:cs="Arial"/>
      <w:b/>
      <w:bCs/>
      <w:sz w:val="28"/>
      <w:szCs w:val="28"/>
      <w:lang w:val="en-US" w:eastAsia="zh-CN" w:bidi="ar-SA"/>
    </w:rPr>
  </w:style>
  <w:style w:type="character" w:customStyle="1" w:styleId="154">
    <w:name w:val="标题 8 Char"/>
    <w:semiHidden/>
    <w:qFormat/>
    <w:uiPriority w:val="0"/>
    <w:rPr>
      <w:rFonts w:ascii="Cambria" w:hAnsi="Cambria" w:eastAsia="宋体" w:cs="Times New Roman"/>
      <w:sz w:val="24"/>
      <w:szCs w:val="24"/>
    </w:rPr>
  </w:style>
  <w:style w:type="character" w:customStyle="1" w:styleId="155">
    <w:name w:val="bds_more7"/>
    <w:qFormat/>
    <w:uiPriority w:val="0"/>
    <w:rPr>
      <w:rFonts w:hint="default" w:ascii="Times New Roman" w:hAnsi="Times New Roman" w:eastAsia="宋体" w:cs="Times New Roman"/>
    </w:rPr>
  </w:style>
  <w:style w:type="character" w:customStyle="1" w:styleId="156">
    <w:name w:val="日期 Char2"/>
    <w:semiHidden/>
    <w:qFormat/>
    <w:uiPriority w:val="99"/>
    <w:rPr>
      <w:kern w:val="2"/>
      <w:sz w:val="21"/>
      <w:szCs w:val="24"/>
    </w:rPr>
  </w:style>
  <w:style w:type="character" w:customStyle="1" w:styleId="157">
    <w:name w:val="Font Style105"/>
    <w:qFormat/>
    <w:uiPriority w:val="0"/>
    <w:rPr>
      <w:rFonts w:hint="default" w:ascii="Times New Roman" w:hAnsi="Times New Roman" w:eastAsia="Times New Roman" w:cs="Times New Roman"/>
      <w:w w:val="60"/>
      <w:sz w:val="26"/>
    </w:rPr>
  </w:style>
  <w:style w:type="character" w:customStyle="1" w:styleId="158">
    <w:name w:val="plus"/>
    <w:qFormat/>
    <w:uiPriority w:val="0"/>
    <w:rPr>
      <w:rFonts w:hint="default" w:ascii="Times New Roman" w:hAnsi="Times New Roman" w:eastAsia="宋体" w:cs="Times New Roman"/>
      <w:b/>
      <w:vanish/>
      <w:color w:val="1F8DEF"/>
      <w:sz w:val="24"/>
      <w:szCs w:val="24"/>
    </w:rPr>
  </w:style>
  <w:style w:type="character" w:customStyle="1" w:styleId="159">
    <w:name w:val="sidecatalog-dot"/>
    <w:qFormat/>
    <w:uiPriority w:val="0"/>
    <w:rPr>
      <w:rFonts w:hint="default" w:ascii="Times New Roman" w:hAnsi="Times New Roman" w:eastAsia="宋体" w:cs="Times New Roman"/>
    </w:rPr>
  </w:style>
  <w:style w:type="character" w:customStyle="1" w:styleId="160">
    <w:name w:val="日期 Char1"/>
    <w:qFormat/>
    <w:locked/>
    <w:uiPriority w:val="0"/>
    <w:rPr>
      <w:kern w:val="2"/>
      <w:sz w:val="24"/>
    </w:rPr>
  </w:style>
  <w:style w:type="character" w:customStyle="1" w:styleId="161">
    <w:name w:val="Font Style122"/>
    <w:qFormat/>
    <w:uiPriority w:val="0"/>
    <w:rPr>
      <w:rFonts w:hint="eastAsia" w:ascii="宋体" w:hAnsi="宋体" w:eastAsia="宋体"/>
      <w:spacing w:val="20"/>
      <w:sz w:val="24"/>
    </w:rPr>
  </w:style>
  <w:style w:type="character" w:customStyle="1" w:styleId="162">
    <w:name w:val="content_table1"/>
    <w:qFormat/>
    <w:uiPriority w:val="0"/>
    <w:rPr>
      <w:sz w:val="19"/>
      <w:szCs w:val="19"/>
    </w:rPr>
  </w:style>
  <w:style w:type="character" w:customStyle="1" w:styleId="163">
    <w:name w:val="redfilenumber"/>
    <w:qFormat/>
    <w:uiPriority w:val="0"/>
    <w:rPr>
      <w:color w:val="BA2636"/>
      <w:sz w:val="18"/>
      <w:szCs w:val="18"/>
    </w:rPr>
  </w:style>
  <w:style w:type="character" w:customStyle="1" w:styleId="164">
    <w:name w:val="gjfg"/>
    <w:qFormat/>
    <w:uiPriority w:val="0"/>
  </w:style>
  <w:style w:type="character" w:customStyle="1" w:styleId="165">
    <w:name w:val="页脚 Char2"/>
    <w:semiHidden/>
    <w:qFormat/>
    <w:uiPriority w:val="99"/>
    <w:rPr>
      <w:kern w:val="2"/>
      <w:sz w:val="18"/>
      <w:szCs w:val="18"/>
    </w:rPr>
  </w:style>
  <w:style w:type="character" w:customStyle="1" w:styleId="166">
    <w:name w:val="bds_nopic1"/>
    <w:qFormat/>
    <w:uiPriority w:val="0"/>
    <w:rPr>
      <w:rFonts w:hint="default" w:ascii="Times New Roman" w:hAnsi="Times New Roman" w:eastAsia="宋体" w:cs="Times New Roman"/>
    </w:rPr>
  </w:style>
  <w:style w:type="character" w:customStyle="1" w:styleId="167">
    <w:name w:val="polysemyexp"/>
    <w:qFormat/>
    <w:uiPriority w:val="0"/>
    <w:rPr>
      <w:rFonts w:hint="default" w:ascii="Times New Roman" w:hAnsi="Times New Roman" w:eastAsia="宋体" w:cs="Times New Roman"/>
      <w:color w:val="AAAAAA"/>
      <w:sz w:val="18"/>
      <w:szCs w:val="18"/>
    </w:rPr>
  </w:style>
  <w:style w:type="character" w:customStyle="1" w:styleId="168">
    <w:name w:val="p0 Char Char"/>
    <w:qFormat/>
    <w:uiPriority w:val="0"/>
    <w:rPr>
      <w:rFonts w:hint="eastAsia" w:ascii="宋体" w:hAnsi="宋体" w:eastAsia="宋体"/>
      <w:kern w:val="2"/>
      <w:sz w:val="21"/>
      <w:szCs w:val="21"/>
      <w:lang w:val="en-US" w:eastAsia="zh-CN" w:bidi="ar-SA"/>
    </w:rPr>
  </w:style>
  <w:style w:type="character" w:customStyle="1" w:styleId="169">
    <w:name w:val="qxdate"/>
    <w:qFormat/>
    <w:uiPriority w:val="0"/>
    <w:rPr>
      <w:color w:val="333333"/>
      <w:sz w:val="18"/>
      <w:szCs w:val="18"/>
    </w:rPr>
  </w:style>
  <w:style w:type="character" w:customStyle="1" w:styleId="170">
    <w:name w:val="批注框文本 Char2"/>
    <w:semiHidden/>
    <w:qFormat/>
    <w:uiPriority w:val="99"/>
    <w:rPr>
      <w:kern w:val="2"/>
      <w:sz w:val="18"/>
      <w:szCs w:val="18"/>
    </w:rPr>
  </w:style>
  <w:style w:type="character" w:customStyle="1" w:styleId="171">
    <w:name w:val="Char Char16"/>
    <w:qFormat/>
    <w:uiPriority w:val="0"/>
    <w:rPr>
      <w:rFonts w:hint="eastAsia" w:ascii="宋体" w:hAnsi="Times New Roman" w:eastAsia="宋体"/>
      <w:b/>
      <w:sz w:val="24"/>
      <w:lang w:val="en-US" w:eastAsia="zh-CN" w:bidi="ar-SA"/>
    </w:rPr>
  </w:style>
  <w:style w:type="character" w:customStyle="1" w:styleId="172">
    <w:name w:val="Font Style104"/>
    <w:qFormat/>
    <w:uiPriority w:val="0"/>
    <w:rPr>
      <w:rFonts w:hint="eastAsia" w:ascii="宋体" w:hAnsi="宋体" w:eastAsia="宋体"/>
      <w:spacing w:val="30"/>
      <w:sz w:val="18"/>
    </w:rPr>
  </w:style>
  <w:style w:type="character" w:customStyle="1" w:styleId="173">
    <w:name w:val="正文文本缩进 3 Char2"/>
    <w:semiHidden/>
    <w:qFormat/>
    <w:uiPriority w:val="99"/>
    <w:rPr>
      <w:kern w:val="2"/>
      <w:sz w:val="16"/>
      <w:szCs w:val="16"/>
    </w:rPr>
  </w:style>
  <w:style w:type="character" w:customStyle="1" w:styleId="174">
    <w:name w:val="页眉 Char2"/>
    <w:semiHidden/>
    <w:qFormat/>
    <w:uiPriority w:val="99"/>
    <w:rPr>
      <w:kern w:val="2"/>
      <w:sz w:val="18"/>
      <w:szCs w:val="18"/>
    </w:rPr>
  </w:style>
  <w:style w:type="character" w:customStyle="1" w:styleId="175">
    <w:name w:val="标题 9 Char"/>
    <w:semiHidden/>
    <w:qFormat/>
    <w:uiPriority w:val="0"/>
    <w:rPr>
      <w:rFonts w:ascii="Cambria" w:hAnsi="Cambria" w:eastAsia="宋体" w:cs="Times New Roman"/>
      <w:szCs w:val="21"/>
    </w:rPr>
  </w:style>
  <w:style w:type="character" w:customStyle="1" w:styleId="176">
    <w:name w:val="标题 5 Char"/>
    <w:semiHidden/>
    <w:qFormat/>
    <w:uiPriority w:val="0"/>
    <w:rPr>
      <w:rFonts w:ascii="Times New Roman" w:hAnsi="Times New Roman" w:eastAsia="宋体" w:cs="Times New Roman"/>
      <w:b/>
      <w:bCs/>
      <w:sz w:val="28"/>
      <w:szCs w:val="28"/>
    </w:rPr>
  </w:style>
  <w:style w:type="character" w:customStyle="1" w:styleId="177">
    <w:name w:val="批注文字 Char1"/>
    <w:qFormat/>
    <w:uiPriority w:val="0"/>
    <w:rPr>
      <w:rFonts w:hint="eastAsia" w:ascii="宋体" w:hAnsi="宋体" w:eastAsia="宋体"/>
      <w:kern w:val="2"/>
      <w:sz w:val="21"/>
      <w:szCs w:val="24"/>
      <w:lang w:val="en-US" w:eastAsia="zh-CN" w:bidi="ar-SA"/>
    </w:rPr>
  </w:style>
  <w:style w:type="character" w:customStyle="1" w:styleId="178">
    <w:name w:val="Font Style115"/>
    <w:qFormat/>
    <w:uiPriority w:val="0"/>
    <w:rPr>
      <w:rFonts w:hint="default" w:ascii="Times New Roman" w:hAnsi="Times New Roman" w:eastAsia="Times New Roman" w:cs="Times New Roman"/>
      <w:sz w:val="16"/>
    </w:rPr>
  </w:style>
  <w:style w:type="character" w:customStyle="1" w:styleId="179">
    <w:name w:val="Font Style128"/>
    <w:qFormat/>
    <w:uiPriority w:val="0"/>
    <w:rPr>
      <w:rFonts w:hint="default" w:ascii="Times New Roman" w:hAnsi="Times New Roman" w:eastAsia="Times New Roman" w:cs="Times New Roman"/>
      <w:sz w:val="16"/>
    </w:rPr>
  </w:style>
  <w:style w:type="character" w:customStyle="1" w:styleId="180">
    <w:name w:val="title_2"/>
    <w:qFormat/>
    <w:uiPriority w:val="0"/>
    <w:rPr>
      <w:b/>
      <w:sz w:val="19"/>
      <w:szCs w:val="19"/>
    </w:rPr>
  </w:style>
  <w:style w:type="character" w:customStyle="1" w:styleId="181">
    <w:name w:val="Font Style90"/>
    <w:qFormat/>
    <w:uiPriority w:val="0"/>
    <w:rPr>
      <w:rFonts w:hint="eastAsia" w:ascii="宋体" w:hAnsi="宋体" w:eastAsia="宋体"/>
      <w:b/>
      <w:spacing w:val="-20"/>
      <w:sz w:val="40"/>
    </w:rPr>
  </w:style>
  <w:style w:type="character" w:customStyle="1" w:styleId="182">
    <w:name w:val="批注文字 Char"/>
    <w:semiHidden/>
    <w:qFormat/>
    <w:uiPriority w:val="0"/>
    <w:rPr>
      <w:rFonts w:ascii="Times New Roman" w:hAnsi="Times New Roman" w:eastAsia="宋体" w:cs="Times New Roman"/>
      <w:szCs w:val="24"/>
    </w:rPr>
  </w:style>
  <w:style w:type="character" w:customStyle="1" w:styleId="183">
    <w:name w:val="displayarti"/>
    <w:qFormat/>
    <w:uiPriority w:val="0"/>
    <w:rPr>
      <w:color w:val="FFFFFF"/>
      <w:shd w:val="clear" w:color="auto" w:fill="A00000"/>
    </w:rPr>
  </w:style>
  <w:style w:type="character" w:customStyle="1" w:styleId="184">
    <w:name w:val="bds_more6"/>
    <w:qFormat/>
    <w:uiPriority w:val="0"/>
    <w:rPr>
      <w:rFonts w:hint="eastAsia" w:ascii="宋体" w:hAnsi="宋体" w:eastAsia="宋体" w:cs="宋体"/>
    </w:rPr>
  </w:style>
  <w:style w:type="character" w:customStyle="1" w:styleId="185">
    <w:name w:val="bds_more9"/>
    <w:qFormat/>
    <w:uiPriority w:val="0"/>
    <w:rPr>
      <w:rFonts w:hint="default" w:ascii="Times New Roman" w:hAnsi="Times New Roman" w:eastAsia="宋体" w:cs="Times New Roman"/>
    </w:rPr>
  </w:style>
  <w:style w:type="character" w:customStyle="1" w:styleId="186">
    <w:name w:val="Char Char17"/>
    <w:qFormat/>
    <w:uiPriority w:val="0"/>
    <w:rPr>
      <w:rFonts w:hint="eastAsia" w:ascii="宋体" w:hAnsi="Times New Roman" w:eastAsia="宋体"/>
      <w:b/>
      <w:sz w:val="28"/>
      <w:lang w:val="en-US" w:eastAsia="zh-CN" w:bidi="ar-SA"/>
    </w:rPr>
  </w:style>
  <w:style w:type="character" w:customStyle="1" w:styleId="187">
    <w:name w:val="sidecatalog-index1"/>
    <w:qFormat/>
    <w:uiPriority w:val="0"/>
    <w:rPr>
      <w:rFonts w:hint="default" w:ascii="Arial" w:hAnsi="Arial" w:eastAsia="宋体" w:cs="Arial"/>
      <w:b/>
      <w:color w:val="999999"/>
      <w:sz w:val="21"/>
      <w:szCs w:val="21"/>
    </w:rPr>
  </w:style>
  <w:style w:type="character" w:customStyle="1" w:styleId="188">
    <w:name w:val="标题 4 Char"/>
    <w:semiHidden/>
    <w:qFormat/>
    <w:uiPriority w:val="0"/>
    <w:rPr>
      <w:rFonts w:ascii="Cambria" w:hAnsi="Cambria" w:eastAsia="宋体" w:cs="Times New Roman"/>
      <w:b/>
      <w:bCs/>
      <w:sz w:val="28"/>
      <w:szCs w:val="28"/>
    </w:rPr>
  </w:style>
  <w:style w:type="character" w:customStyle="1" w:styleId="189">
    <w:name w:val="样式1 Char"/>
    <w:link w:val="190"/>
    <w:qFormat/>
    <w:locked/>
    <w:uiPriority w:val="0"/>
    <w:rPr>
      <w:rFonts w:ascii="宋体" w:hAnsi="宋体" w:eastAsia="宋体"/>
      <w:szCs w:val="21"/>
    </w:rPr>
  </w:style>
  <w:style w:type="paragraph" w:customStyle="1" w:styleId="190">
    <w:name w:val="样式1"/>
    <w:basedOn w:val="1"/>
    <w:link w:val="189"/>
    <w:qFormat/>
    <w:uiPriority w:val="0"/>
    <w:pPr>
      <w:tabs>
        <w:tab w:val="left" w:pos="360"/>
      </w:tabs>
      <w:adjustRightInd w:val="0"/>
      <w:ind w:left="360" w:hanging="360"/>
    </w:pPr>
    <w:rPr>
      <w:rFonts w:ascii="宋体" w:hAnsi="宋体"/>
      <w:kern w:val="0"/>
      <w:sz w:val="20"/>
      <w:szCs w:val="21"/>
    </w:rPr>
  </w:style>
  <w:style w:type="character" w:customStyle="1" w:styleId="191">
    <w:name w:val="Font Style126"/>
    <w:qFormat/>
    <w:uiPriority w:val="0"/>
    <w:rPr>
      <w:rFonts w:hint="eastAsia" w:ascii="宋体" w:hAnsi="宋体" w:eastAsia="宋体"/>
      <w:b/>
      <w:spacing w:val="-30"/>
      <w:sz w:val="28"/>
    </w:rPr>
  </w:style>
  <w:style w:type="character" w:customStyle="1" w:styleId="192">
    <w:name w:val="Font Style119"/>
    <w:qFormat/>
    <w:uiPriority w:val="0"/>
    <w:rPr>
      <w:rFonts w:hint="eastAsia" w:ascii="宋体" w:hAnsi="宋体" w:eastAsia="宋体"/>
      <w:sz w:val="24"/>
    </w:rPr>
  </w:style>
  <w:style w:type="character" w:customStyle="1" w:styleId="193">
    <w:name w:val="Char Char15"/>
    <w:qFormat/>
    <w:uiPriority w:val="0"/>
    <w:rPr>
      <w:b/>
      <w:bCs/>
      <w:sz w:val="24"/>
      <w:szCs w:val="24"/>
    </w:rPr>
  </w:style>
  <w:style w:type="character" w:customStyle="1" w:styleId="194">
    <w:name w:val="sort1"/>
    <w:qFormat/>
    <w:uiPriority w:val="0"/>
    <w:rPr>
      <w:rFonts w:hint="default" w:ascii="Times New Roman" w:hAnsi="Times New Roman" w:eastAsia="宋体" w:cs="Times New Roman"/>
    </w:rPr>
  </w:style>
  <w:style w:type="character" w:customStyle="1" w:styleId="195">
    <w:name w:val="标题 3 Char"/>
    <w:semiHidden/>
    <w:qFormat/>
    <w:uiPriority w:val="0"/>
    <w:rPr>
      <w:rFonts w:ascii="Times New Roman" w:hAnsi="Times New Roman" w:eastAsia="宋体" w:cs="Times New Roman"/>
      <w:b/>
      <w:bCs/>
      <w:sz w:val="32"/>
      <w:szCs w:val="32"/>
    </w:rPr>
  </w:style>
  <w:style w:type="character" w:customStyle="1" w:styleId="196">
    <w:name w:val="title2"/>
    <w:qFormat/>
    <w:uiPriority w:val="0"/>
    <w:rPr>
      <w:b/>
      <w:color w:val="000000"/>
    </w:rPr>
  </w:style>
  <w:style w:type="paragraph" w:customStyle="1" w:styleId="197">
    <w:name w:val="NO3"/>
    <w:basedOn w:val="1"/>
    <w:qFormat/>
    <w:uiPriority w:val="0"/>
    <w:pPr>
      <w:tabs>
        <w:tab w:val="left" w:pos="907"/>
      </w:tabs>
      <w:spacing w:line="360" w:lineRule="auto"/>
    </w:pPr>
    <w:rPr>
      <w:rFonts w:ascii="宋体" w:hAnsi="宋体"/>
      <w:sz w:val="24"/>
    </w:rPr>
  </w:style>
  <w:style w:type="paragraph" w:customStyle="1" w:styleId="198">
    <w:name w:val="Style28"/>
    <w:basedOn w:val="1"/>
    <w:qFormat/>
    <w:uiPriority w:val="0"/>
    <w:pPr>
      <w:spacing w:line="552" w:lineRule="exact"/>
      <w:ind w:firstLine="547"/>
    </w:pPr>
  </w:style>
  <w:style w:type="paragraph" w:customStyle="1" w:styleId="199">
    <w:name w:val="1 Char Char Char Char"/>
    <w:basedOn w:val="1"/>
    <w:qFormat/>
    <w:uiPriority w:val="0"/>
  </w:style>
  <w:style w:type="paragraph" w:customStyle="1" w:styleId="200">
    <w:name w:val="Style23"/>
    <w:basedOn w:val="1"/>
    <w:qFormat/>
    <w:uiPriority w:val="0"/>
  </w:style>
  <w:style w:type="paragraph" w:customStyle="1" w:styleId="201">
    <w:name w:val="Style24"/>
    <w:basedOn w:val="1"/>
    <w:qFormat/>
    <w:uiPriority w:val="0"/>
  </w:style>
  <w:style w:type="paragraph" w:customStyle="1" w:styleId="20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3">
    <w:name w:val="Char Char1 Char Char Char Char Char1 Char Char Char Char"/>
    <w:basedOn w:val="18"/>
    <w:qFormat/>
    <w:uiPriority w:val="0"/>
    <w:rPr>
      <w:rFonts w:ascii="Tahoma" w:hAnsi="Tahoma"/>
    </w:rPr>
  </w:style>
  <w:style w:type="paragraph" w:customStyle="1" w:styleId="204">
    <w:name w:val="Style64"/>
    <w:basedOn w:val="1"/>
    <w:qFormat/>
    <w:uiPriority w:val="0"/>
  </w:style>
  <w:style w:type="paragraph" w:customStyle="1" w:styleId="205">
    <w:name w:val="Char1 Char Char Char Char Char Char Char Char Char"/>
    <w:basedOn w:val="1"/>
    <w:qFormat/>
    <w:uiPriority w:val="0"/>
    <w:rPr>
      <w:szCs w:val="20"/>
    </w:rPr>
  </w:style>
  <w:style w:type="paragraph" w:customStyle="1" w:styleId="206">
    <w:name w:val="Char Char1 Char Char Char"/>
    <w:basedOn w:val="1"/>
    <w:qFormat/>
    <w:uiPriority w:val="0"/>
    <w:rPr>
      <w:kern w:val="0"/>
      <w:sz w:val="20"/>
      <w:szCs w:val="20"/>
    </w:rPr>
  </w:style>
  <w:style w:type="paragraph" w:customStyle="1" w:styleId="207">
    <w:name w:val="Style56"/>
    <w:basedOn w:val="1"/>
    <w:qFormat/>
    <w:uiPriority w:val="0"/>
  </w:style>
  <w:style w:type="paragraph" w:styleId="208">
    <w:name w:val="List Paragraph"/>
    <w:basedOn w:val="1"/>
    <w:qFormat/>
    <w:uiPriority w:val="34"/>
    <w:pPr>
      <w:ind w:firstLine="420" w:firstLineChars="200"/>
    </w:pPr>
    <w:rPr>
      <w:rFonts w:ascii="Calibri" w:hAnsi="Calibri"/>
      <w:szCs w:val="22"/>
    </w:rPr>
  </w:style>
  <w:style w:type="paragraph" w:customStyle="1" w:styleId="209">
    <w:name w:val="Style26"/>
    <w:basedOn w:val="1"/>
    <w:qFormat/>
    <w:uiPriority w:val="0"/>
  </w:style>
  <w:style w:type="paragraph" w:customStyle="1" w:styleId="210">
    <w:name w:val="Style4"/>
    <w:basedOn w:val="1"/>
    <w:qFormat/>
    <w:uiPriority w:val="0"/>
  </w:style>
  <w:style w:type="paragraph" w:customStyle="1" w:styleId="2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2">
    <w:name w:val="Char Char1 Char Char Char Char Char Char Char"/>
    <w:basedOn w:val="1"/>
    <w:qFormat/>
    <w:uiPriority w:val="0"/>
    <w:pPr>
      <w:widowControl/>
      <w:spacing w:after="160" w:line="240" w:lineRule="exact"/>
      <w:jc w:val="left"/>
    </w:pPr>
  </w:style>
  <w:style w:type="paragraph" w:customStyle="1" w:styleId="213">
    <w:name w:val="Style27"/>
    <w:basedOn w:val="1"/>
    <w:qFormat/>
    <w:uiPriority w:val="0"/>
  </w:style>
  <w:style w:type="paragraph" w:customStyle="1" w:styleId="214">
    <w:name w:val="样式 标题 2 + 宋体 五号 行距: 单倍行距"/>
    <w:basedOn w:val="8"/>
    <w:qFormat/>
    <w:uiPriority w:val="0"/>
    <w:pPr>
      <w:tabs>
        <w:tab w:val="left" w:pos="2175"/>
      </w:tabs>
      <w:adjustRightInd w:val="0"/>
      <w:spacing w:before="260" w:after="260" w:line="240" w:lineRule="auto"/>
      <w:ind w:left="2175" w:hanging="1275"/>
      <w:jc w:val="left"/>
    </w:pPr>
    <w:rPr>
      <w:rFonts w:ascii="宋体" w:hAnsi="宋体"/>
      <w:sz w:val="21"/>
      <w:szCs w:val="20"/>
    </w:rPr>
  </w:style>
  <w:style w:type="paragraph" w:customStyle="1" w:styleId="215">
    <w:name w:val="列出段落1"/>
    <w:basedOn w:val="1"/>
    <w:qFormat/>
    <w:uiPriority w:val="34"/>
    <w:pPr>
      <w:ind w:firstLine="420" w:firstLineChars="200"/>
    </w:pPr>
    <w:rPr>
      <w:rFonts w:ascii="Calibri" w:hAnsi="Calibri" w:cs="Calibri"/>
      <w:szCs w:val="21"/>
    </w:rPr>
  </w:style>
  <w:style w:type="paragraph" w:customStyle="1" w:styleId="216">
    <w:name w:val="WPSOffice手动目录 1"/>
    <w:qFormat/>
    <w:uiPriority w:val="0"/>
    <w:rPr>
      <w:rFonts w:ascii="Times New Roman" w:hAnsi="Times New Roman" w:eastAsia="宋体" w:cs="Times New Roman"/>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Style44"/>
    <w:basedOn w:val="1"/>
    <w:qFormat/>
    <w:uiPriority w:val="0"/>
  </w:style>
  <w:style w:type="paragraph" w:customStyle="1" w:styleId="219">
    <w:name w:val="Style67"/>
    <w:basedOn w:val="1"/>
    <w:qFormat/>
    <w:uiPriority w:val="0"/>
    <w:pPr>
      <w:spacing w:line="566" w:lineRule="exact"/>
      <w:ind w:firstLine="552"/>
    </w:pPr>
  </w:style>
  <w:style w:type="paragraph" w:customStyle="1" w:styleId="220">
    <w:name w:val="前言、引言标题"/>
    <w:next w:val="1"/>
    <w:qFormat/>
    <w:uiPriority w:val="0"/>
    <w:pPr>
      <w:shd w:val="clear" w:color="auto"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1">
    <w:name w:val="标题3"/>
    <w:basedOn w:val="7"/>
    <w:qFormat/>
    <w:uiPriority w:val="0"/>
    <w:pPr>
      <w:spacing w:beforeLines="50" w:afterLines="50" w:line="400" w:lineRule="exact"/>
      <w:jc w:val="both"/>
    </w:pPr>
    <w:rPr>
      <w:rFonts w:ascii="宋体" w:hAnsi="宋体"/>
      <w:kern w:val="32"/>
      <w:szCs w:val="32"/>
    </w:rPr>
  </w:style>
  <w:style w:type="paragraph" w:customStyle="1" w:styleId="222">
    <w:name w:val="附录标识"/>
    <w:basedOn w:val="220"/>
    <w:qFormat/>
    <w:uiPriority w:val="0"/>
    <w:pPr>
      <w:tabs>
        <w:tab w:val="left" w:pos="6405"/>
        <w:tab w:val="clear" w:pos="360"/>
        <w:tab w:val="clear" w:pos="720"/>
      </w:tabs>
      <w:spacing w:after="200"/>
    </w:pPr>
    <w:rPr>
      <w:sz w:val="21"/>
    </w:rPr>
  </w:style>
  <w:style w:type="paragraph" w:customStyle="1" w:styleId="223">
    <w:name w:val="Style41"/>
    <w:basedOn w:val="1"/>
    <w:qFormat/>
    <w:uiPriority w:val="0"/>
    <w:pPr>
      <w:spacing w:line="542" w:lineRule="exact"/>
      <w:ind w:firstLine="125"/>
    </w:pPr>
  </w:style>
  <w:style w:type="paragraph" w:customStyle="1" w:styleId="224">
    <w:name w:val="Char1 Char Char Char"/>
    <w:basedOn w:val="1"/>
    <w:qFormat/>
    <w:uiPriority w:val="0"/>
    <w:pPr>
      <w:widowControl/>
      <w:spacing w:after="160" w:line="240" w:lineRule="exact"/>
      <w:jc w:val="left"/>
    </w:pPr>
    <w:rPr>
      <w:kern w:val="0"/>
      <w:sz w:val="24"/>
      <w:szCs w:val="20"/>
    </w:rPr>
  </w:style>
  <w:style w:type="paragraph" w:customStyle="1" w:styleId="225">
    <w:name w:val="Char"/>
    <w:basedOn w:val="1"/>
    <w:qFormat/>
    <w:uiPriority w:val="0"/>
    <w:pPr>
      <w:tabs>
        <w:tab w:val="left" w:pos="360"/>
      </w:tabs>
      <w:ind w:left="360" w:hanging="360" w:hangingChars="200"/>
    </w:pPr>
    <w:rPr>
      <w:sz w:val="24"/>
    </w:rPr>
  </w:style>
  <w:style w:type="paragraph" w:customStyle="1" w:styleId="22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7">
    <w:name w:val="_Style 39"/>
    <w:basedOn w:val="228"/>
    <w:qFormat/>
    <w:uiPriority w:val="0"/>
  </w:style>
  <w:style w:type="paragraph" w:customStyle="1" w:styleId="22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Style36"/>
    <w:basedOn w:val="1"/>
    <w:qFormat/>
    <w:uiPriority w:val="0"/>
  </w:style>
  <w:style w:type="paragraph" w:customStyle="1" w:styleId="231">
    <w:name w:val="Style12"/>
    <w:basedOn w:val="1"/>
    <w:qFormat/>
    <w:uiPriority w:val="0"/>
    <w:pPr>
      <w:spacing w:line="564" w:lineRule="exact"/>
      <w:ind w:hanging="115"/>
    </w:pPr>
  </w:style>
  <w:style w:type="paragraph" w:customStyle="1" w:styleId="232">
    <w:name w:val="Style71"/>
    <w:basedOn w:val="1"/>
    <w:qFormat/>
    <w:uiPriority w:val="0"/>
    <w:pPr>
      <w:spacing w:line="538" w:lineRule="exact"/>
      <w:ind w:firstLine="101"/>
    </w:pPr>
  </w:style>
  <w:style w:type="paragraph" w:customStyle="1" w:styleId="233">
    <w:name w:val="标题 1 +"/>
    <w:basedOn w:val="7"/>
    <w:next w:val="1"/>
    <w:qFormat/>
    <w:uiPriority w:val="0"/>
    <w:pPr>
      <w:keepLines/>
      <w:spacing w:line="600" w:lineRule="auto"/>
    </w:pPr>
    <w:rPr>
      <w:rFonts w:eastAsia="黑体"/>
      <w:sz w:val="32"/>
      <w:szCs w:val="32"/>
    </w:rPr>
  </w:style>
  <w:style w:type="paragraph" w:customStyle="1" w:styleId="234">
    <w:name w:val="Style59"/>
    <w:basedOn w:val="1"/>
    <w:qFormat/>
    <w:uiPriority w:val="0"/>
  </w:style>
  <w:style w:type="paragraph" w:customStyle="1" w:styleId="235">
    <w:name w:val="Style34"/>
    <w:basedOn w:val="1"/>
    <w:qFormat/>
    <w:uiPriority w:val="0"/>
    <w:pPr>
      <w:spacing w:line="375" w:lineRule="exact"/>
    </w:pPr>
  </w:style>
  <w:style w:type="paragraph" w:customStyle="1" w:styleId="236">
    <w:name w:val="Style58"/>
    <w:basedOn w:val="1"/>
    <w:qFormat/>
    <w:uiPriority w:val="0"/>
    <w:pPr>
      <w:spacing w:line="413" w:lineRule="exact"/>
    </w:pPr>
  </w:style>
  <w:style w:type="paragraph" w:customStyle="1" w:styleId="237">
    <w:name w:val="Body text|1"/>
    <w:basedOn w:val="1"/>
    <w:qFormat/>
    <w:uiPriority w:val="0"/>
    <w:pPr>
      <w:spacing w:line="422" w:lineRule="auto"/>
      <w:ind w:firstLine="400"/>
    </w:pPr>
    <w:rPr>
      <w:rFonts w:ascii="宋体" w:hAnsi="宋体" w:cs="宋体"/>
      <w:sz w:val="28"/>
      <w:szCs w:val="28"/>
      <w:lang w:val="zh-TW" w:eastAsia="zh-TW" w:bidi="zh-TW"/>
    </w:rPr>
  </w:style>
  <w:style w:type="paragraph" w:customStyle="1" w:styleId="238">
    <w:name w:val="Style45"/>
    <w:basedOn w:val="1"/>
    <w:qFormat/>
    <w:uiPriority w:val="0"/>
  </w:style>
  <w:style w:type="paragraph" w:customStyle="1" w:styleId="239">
    <w:name w:val="标题2"/>
    <w:basedOn w:val="9"/>
    <w:qFormat/>
    <w:uiPriority w:val="0"/>
    <w:pPr>
      <w:spacing w:after="240"/>
      <w:jc w:val="left"/>
    </w:pPr>
    <w:rPr>
      <w:sz w:val="30"/>
    </w:rPr>
  </w:style>
  <w:style w:type="paragraph" w:customStyle="1" w:styleId="240">
    <w:name w:val="Style48"/>
    <w:basedOn w:val="1"/>
    <w:qFormat/>
    <w:uiPriority w:val="0"/>
    <w:pPr>
      <w:spacing w:line="542" w:lineRule="exact"/>
      <w:jc w:val="right"/>
    </w:pPr>
  </w:style>
  <w:style w:type="paragraph" w:customStyle="1" w:styleId="241">
    <w:name w:val="Style52"/>
    <w:basedOn w:val="1"/>
    <w:qFormat/>
    <w:uiPriority w:val="0"/>
    <w:pPr>
      <w:spacing w:line="682" w:lineRule="exact"/>
      <w:ind w:firstLine="557"/>
    </w:pPr>
  </w:style>
  <w:style w:type="paragraph" w:customStyle="1" w:styleId="242">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3">
    <w:name w:val="Style72"/>
    <w:basedOn w:val="1"/>
    <w:qFormat/>
    <w:uiPriority w:val="0"/>
  </w:style>
  <w:style w:type="paragraph" w:customStyle="1" w:styleId="24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24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outlineLvl w:val="1"/>
    </w:pPr>
    <w:rPr>
      <w:rFonts w:ascii="宋体" w:hAnsi="宋体"/>
      <w:b/>
      <w:bCs/>
      <w:color w:val="000000"/>
      <w:kern w:val="0"/>
      <w:szCs w:val="20"/>
    </w:rPr>
  </w:style>
  <w:style w:type="paragraph" w:customStyle="1" w:styleId="246">
    <w:name w:val="1"/>
    <w:basedOn w:val="1"/>
    <w:qFormat/>
    <w:uiPriority w:val="0"/>
    <w:pPr>
      <w:spacing w:afterLines="50" w:line="360" w:lineRule="auto"/>
    </w:pPr>
    <w:rPr>
      <w:rFonts w:ascii="宋体" w:hAnsi="宋体"/>
      <w:b/>
      <w:sz w:val="30"/>
      <w:szCs w:val="21"/>
    </w:rPr>
  </w:style>
  <w:style w:type="paragraph" w:customStyle="1" w:styleId="247">
    <w:name w:val="Normal_8"/>
    <w:qFormat/>
    <w:uiPriority w:val="0"/>
    <w:rPr>
      <w:rFonts w:ascii="Times New Roman" w:hAnsi="Times New Roman" w:eastAsia="Times New Roman" w:cs="Times New Roman"/>
      <w:sz w:val="24"/>
      <w:szCs w:val="24"/>
      <w:lang w:val="en-US" w:eastAsia="zh-CN" w:bidi="ar-SA"/>
    </w:rPr>
  </w:style>
  <w:style w:type="paragraph" w:customStyle="1" w:styleId="248">
    <w:name w:val="Style50"/>
    <w:basedOn w:val="1"/>
    <w:qFormat/>
    <w:uiPriority w:val="0"/>
  </w:style>
  <w:style w:type="paragraph" w:customStyle="1" w:styleId="249">
    <w:name w:val="Style61"/>
    <w:basedOn w:val="1"/>
    <w:qFormat/>
    <w:uiPriority w:val="0"/>
  </w:style>
  <w:style w:type="paragraph" w:customStyle="1" w:styleId="250">
    <w:name w:val="Style9"/>
    <w:basedOn w:val="1"/>
    <w:qFormat/>
    <w:uiPriority w:val="0"/>
  </w:style>
  <w:style w:type="paragraph" w:customStyle="1" w:styleId="251">
    <w:name w:val="Char1 Char Char Char 字元 Char Char 字元 Char 字元 Char1 Char Char Char"/>
    <w:basedOn w:val="1"/>
    <w:qFormat/>
    <w:uiPriority w:val="0"/>
    <w:rPr>
      <w:szCs w:val="20"/>
    </w:rPr>
  </w:style>
  <w:style w:type="paragraph" w:customStyle="1" w:styleId="252">
    <w:name w:val="Style80"/>
    <w:basedOn w:val="1"/>
    <w:qFormat/>
    <w:uiPriority w:val="0"/>
  </w:style>
  <w:style w:type="paragraph" w:customStyle="1" w:styleId="253">
    <w:name w:val="Style47"/>
    <w:basedOn w:val="1"/>
    <w:qFormat/>
    <w:uiPriority w:val="0"/>
  </w:style>
  <w:style w:type="paragraph" w:customStyle="1" w:styleId="254">
    <w:name w:val="Style5"/>
    <w:basedOn w:val="1"/>
    <w:qFormat/>
    <w:uiPriority w:val="0"/>
  </w:style>
  <w:style w:type="paragraph" w:customStyle="1" w:styleId="255">
    <w:name w:val="Style63"/>
    <w:basedOn w:val="1"/>
    <w:qFormat/>
    <w:uiPriority w:val="0"/>
    <w:pPr>
      <w:spacing w:line="564" w:lineRule="exact"/>
      <w:ind w:firstLine="682"/>
    </w:pPr>
  </w:style>
  <w:style w:type="paragraph" w:customStyle="1" w:styleId="256">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7">
    <w:name w:val="Style42"/>
    <w:basedOn w:val="1"/>
    <w:qFormat/>
    <w:uiPriority w:val="0"/>
    <w:pPr>
      <w:spacing w:line="542" w:lineRule="exact"/>
      <w:ind w:firstLine="547"/>
    </w:pPr>
  </w:style>
  <w:style w:type="paragraph" w:customStyle="1" w:styleId="258">
    <w:name w:val="Style15"/>
    <w:basedOn w:val="1"/>
    <w:qFormat/>
    <w:uiPriority w:val="0"/>
    <w:pPr>
      <w:spacing w:line="557" w:lineRule="exact"/>
      <w:ind w:firstLine="672"/>
    </w:pPr>
  </w:style>
  <w:style w:type="paragraph" w:customStyle="1" w:styleId="259">
    <w:name w:val="Style70"/>
    <w:basedOn w:val="1"/>
    <w:qFormat/>
    <w:uiPriority w:val="0"/>
    <w:pPr>
      <w:spacing w:line="549" w:lineRule="exact"/>
      <w:ind w:firstLine="686"/>
    </w:pPr>
  </w:style>
  <w:style w:type="paragraph" w:customStyle="1" w:styleId="260">
    <w:name w:val="Style8"/>
    <w:basedOn w:val="1"/>
    <w:qFormat/>
    <w:uiPriority w:val="0"/>
    <w:pPr>
      <w:spacing w:line="566" w:lineRule="exact"/>
      <w:jc w:val="center"/>
    </w:pPr>
  </w:style>
  <w:style w:type="paragraph" w:customStyle="1" w:styleId="261">
    <w:name w:val="Style10"/>
    <w:basedOn w:val="1"/>
    <w:qFormat/>
    <w:uiPriority w:val="0"/>
    <w:pPr>
      <w:spacing w:line="538" w:lineRule="exact"/>
    </w:pPr>
  </w:style>
  <w:style w:type="paragraph" w:customStyle="1" w:styleId="262">
    <w:name w:val="Style74"/>
    <w:basedOn w:val="1"/>
    <w:qFormat/>
    <w:uiPriority w:val="0"/>
    <w:pPr>
      <w:spacing w:line="437" w:lineRule="exact"/>
    </w:pPr>
  </w:style>
  <w:style w:type="paragraph" w:customStyle="1" w:styleId="263">
    <w:name w:val="Style60"/>
    <w:basedOn w:val="1"/>
    <w:qFormat/>
    <w:uiPriority w:val="0"/>
    <w:pPr>
      <w:spacing w:line="566" w:lineRule="exact"/>
    </w:pPr>
  </w:style>
  <w:style w:type="paragraph" w:customStyle="1" w:styleId="264">
    <w:name w:val="Style62"/>
    <w:basedOn w:val="1"/>
    <w:qFormat/>
    <w:uiPriority w:val="0"/>
  </w:style>
  <w:style w:type="paragraph" w:customStyle="1" w:styleId="265">
    <w:name w:val="Style53"/>
    <w:basedOn w:val="1"/>
    <w:qFormat/>
    <w:uiPriority w:val="0"/>
    <w:pPr>
      <w:spacing w:line="533" w:lineRule="exact"/>
      <w:ind w:firstLine="581"/>
    </w:pPr>
  </w:style>
  <w:style w:type="paragraph" w:customStyle="1" w:styleId="266">
    <w:name w:val="Style65"/>
    <w:basedOn w:val="1"/>
    <w:qFormat/>
    <w:uiPriority w:val="0"/>
  </w:style>
  <w:style w:type="paragraph" w:customStyle="1" w:styleId="267">
    <w:name w:val="Style13"/>
    <w:basedOn w:val="1"/>
    <w:qFormat/>
    <w:uiPriority w:val="0"/>
  </w:style>
  <w:style w:type="paragraph" w:customStyle="1" w:styleId="268">
    <w:name w:val="党委会标题"/>
    <w:basedOn w:val="1"/>
    <w:qFormat/>
    <w:uiPriority w:val="0"/>
    <w:pPr>
      <w:jc w:val="center"/>
    </w:pPr>
    <w:rPr>
      <w:rFonts w:eastAsia="方正小标宋简体"/>
      <w:kern w:val="0"/>
      <w:sz w:val="44"/>
    </w:rPr>
  </w:style>
  <w:style w:type="paragraph" w:customStyle="1" w:styleId="269">
    <w:name w:val="Style54"/>
    <w:basedOn w:val="1"/>
    <w:qFormat/>
    <w:uiPriority w:val="0"/>
  </w:style>
  <w:style w:type="paragraph" w:customStyle="1" w:styleId="270">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71">
    <w:name w:val="Style68"/>
    <w:basedOn w:val="1"/>
    <w:qFormat/>
    <w:uiPriority w:val="0"/>
    <w:pPr>
      <w:spacing w:line="547" w:lineRule="exact"/>
    </w:pPr>
  </w:style>
  <w:style w:type="paragraph" w:customStyle="1" w:styleId="272">
    <w:name w:val="Style46"/>
    <w:basedOn w:val="1"/>
    <w:qFormat/>
    <w:uiPriority w:val="0"/>
    <w:pPr>
      <w:spacing w:line="672" w:lineRule="exact"/>
    </w:pPr>
  </w:style>
  <w:style w:type="paragraph" w:customStyle="1" w:styleId="273">
    <w:name w:val="Style29"/>
    <w:basedOn w:val="1"/>
    <w:qFormat/>
    <w:uiPriority w:val="0"/>
    <w:pPr>
      <w:spacing w:line="547" w:lineRule="exact"/>
      <w:ind w:firstLine="547"/>
    </w:pPr>
  </w:style>
  <w:style w:type="paragraph" w:customStyle="1" w:styleId="274">
    <w:name w:val="Style16"/>
    <w:basedOn w:val="1"/>
    <w:qFormat/>
    <w:uiPriority w:val="0"/>
    <w:pPr>
      <w:jc w:val="right"/>
    </w:pPr>
  </w:style>
  <w:style w:type="paragraph" w:customStyle="1" w:styleId="275">
    <w:name w:val="文档正文"/>
    <w:basedOn w:val="1"/>
    <w:qFormat/>
    <w:uiPriority w:val="0"/>
    <w:pPr>
      <w:suppressAutoHyphens/>
      <w:spacing w:line="312" w:lineRule="atLeast"/>
      <w:ind w:firstLine="567"/>
      <w:jc w:val="left"/>
    </w:pPr>
    <w:rPr>
      <w:rFonts w:ascii="长城仿宋" w:hAnsi="长城仿宋" w:eastAsia="长城仿宋" w:cs="Tahoma"/>
      <w:b/>
      <w:w w:val="80"/>
      <w:sz w:val="28"/>
      <w:szCs w:val="20"/>
    </w:rPr>
  </w:style>
  <w:style w:type="paragraph" w:customStyle="1" w:styleId="2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77">
    <w:name w:val="Style11"/>
    <w:basedOn w:val="1"/>
    <w:qFormat/>
    <w:uiPriority w:val="0"/>
    <w:pPr>
      <w:spacing w:line="559" w:lineRule="exact"/>
      <w:ind w:firstLine="590"/>
    </w:pPr>
  </w:style>
  <w:style w:type="paragraph" w:customStyle="1" w:styleId="278">
    <w:name w:val="Char Char Char Char"/>
    <w:basedOn w:val="18"/>
    <w:qFormat/>
    <w:uiPriority w:val="0"/>
    <w:pPr>
      <w:adjustRightInd w:val="0"/>
      <w:snapToGrid w:val="0"/>
      <w:spacing w:line="360" w:lineRule="auto"/>
    </w:pPr>
    <w:rPr>
      <w:szCs w:val="20"/>
    </w:rPr>
  </w:style>
  <w:style w:type="paragraph" w:customStyle="1" w:styleId="279">
    <w:name w:val="Style78"/>
    <w:basedOn w:val="1"/>
    <w:qFormat/>
    <w:uiPriority w:val="0"/>
  </w:style>
  <w:style w:type="paragraph" w:customStyle="1" w:styleId="28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Style73"/>
    <w:basedOn w:val="1"/>
    <w:qFormat/>
    <w:uiPriority w:val="0"/>
    <w:pPr>
      <w:spacing w:line="538" w:lineRule="exact"/>
      <w:ind w:firstLine="533"/>
    </w:pPr>
  </w:style>
  <w:style w:type="paragraph" w:customStyle="1" w:styleId="28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84">
    <w:name w:val="Char Char Char"/>
    <w:basedOn w:val="1"/>
    <w:qFormat/>
    <w:uiPriority w:val="0"/>
    <w:rPr>
      <w:rFonts w:ascii="宋体" w:hAnsi="宋体"/>
      <w:b/>
      <w:sz w:val="28"/>
      <w:szCs w:val="28"/>
    </w:rPr>
  </w:style>
  <w:style w:type="paragraph" w:customStyle="1" w:styleId="28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6">
    <w:name w:val="Style81"/>
    <w:basedOn w:val="1"/>
    <w:qFormat/>
    <w:uiPriority w:val="0"/>
    <w:pPr>
      <w:spacing w:line="547" w:lineRule="exact"/>
    </w:pPr>
  </w:style>
  <w:style w:type="paragraph" w:customStyle="1" w:styleId="287">
    <w:name w:val="Style77"/>
    <w:basedOn w:val="1"/>
    <w:qFormat/>
    <w:uiPriority w:val="0"/>
  </w:style>
  <w:style w:type="paragraph" w:customStyle="1" w:styleId="288">
    <w:name w:val="Style69"/>
    <w:basedOn w:val="1"/>
    <w:qFormat/>
    <w:uiPriority w:val="0"/>
    <w:pPr>
      <w:spacing w:line="557" w:lineRule="exact"/>
      <w:ind w:firstLine="1666"/>
    </w:pPr>
  </w:style>
  <w:style w:type="paragraph" w:customStyle="1" w:styleId="289">
    <w:name w:val="Style21"/>
    <w:basedOn w:val="1"/>
    <w:qFormat/>
    <w:uiPriority w:val="0"/>
    <w:pPr>
      <w:spacing w:line="566" w:lineRule="exact"/>
      <w:ind w:firstLine="682"/>
    </w:pPr>
  </w:style>
  <w:style w:type="paragraph" w:customStyle="1" w:styleId="290">
    <w:name w:val="Style76"/>
    <w:basedOn w:val="1"/>
    <w:qFormat/>
    <w:uiPriority w:val="0"/>
  </w:style>
  <w:style w:type="paragraph" w:customStyle="1" w:styleId="291">
    <w:name w:val="表格内容"/>
    <w:basedOn w:val="21"/>
    <w:qFormat/>
    <w:uiPriority w:val="0"/>
    <w:pPr>
      <w:suppressLineNumbers/>
      <w:suppressAutoHyphens/>
      <w:jc w:val="left"/>
    </w:pPr>
    <w:rPr>
      <w:rFonts w:cs="Tahoma"/>
      <w:kern w:val="0"/>
      <w:sz w:val="24"/>
    </w:rPr>
  </w:style>
  <w:style w:type="paragraph" w:customStyle="1" w:styleId="292">
    <w:name w:val="p16"/>
    <w:basedOn w:val="1"/>
    <w:qFormat/>
    <w:uiPriority w:val="0"/>
    <w:pPr>
      <w:widowControl/>
      <w:jc w:val="left"/>
    </w:pPr>
    <w:rPr>
      <w:kern w:val="0"/>
      <w:szCs w:val="21"/>
    </w:rPr>
  </w:style>
  <w:style w:type="paragraph" w:customStyle="1" w:styleId="293">
    <w:name w:val="样式 标题 2 + Times New Roman 四号 非加粗 段前: 5 磅 段后: 0 磅 行距: 固定值 20..."/>
    <w:basedOn w:val="8"/>
    <w:qFormat/>
    <w:uiPriority w:val="0"/>
    <w:pPr>
      <w:spacing w:before="100" w:line="400" w:lineRule="exact"/>
    </w:pPr>
    <w:rPr>
      <w:rFonts w:ascii="Times New Roman" w:hAnsi="Times New Roman" w:eastAsia="黑体"/>
      <w:bCs w:val="0"/>
      <w:sz w:val="28"/>
      <w:szCs w:val="20"/>
    </w:rPr>
  </w:style>
  <w:style w:type="paragraph" w:customStyle="1" w:styleId="294">
    <w:name w:val="表格"/>
    <w:basedOn w:val="1"/>
    <w:next w:val="1"/>
    <w:qFormat/>
    <w:uiPriority w:val="0"/>
    <w:pPr>
      <w:jc w:val="center"/>
    </w:pPr>
  </w:style>
  <w:style w:type="paragraph" w:styleId="295">
    <w:name w:val="No Spacing"/>
    <w:qFormat/>
    <w:uiPriority w:val="1"/>
    <w:pPr>
      <w:widowControl w:val="0"/>
      <w:jc w:val="both"/>
    </w:pPr>
    <w:rPr>
      <w:rFonts w:ascii="Tahoma" w:hAnsi="Tahoma" w:eastAsia="微软雅黑" w:cs="Times New Roman"/>
      <w:lang w:val="en-US" w:eastAsia="zh-CN" w:bidi="ar-SA"/>
    </w:rPr>
  </w:style>
  <w:style w:type="character" w:customStyle="1" w:styleId="296">
    <w:name w:val="font31"/>
    <w:qFormat/>
    <w:uiPriority w:val="0"/>
    <w:rPr>
      <w:rFonts w:hint="default" w:ascii="仿宋_GB2312" w:eastAsia="仿宋_GB2312" w:cs="仿宋_GB2312"/>
      <w:color w:val="000000"/>
      <w:sz w:val="28"/>
      <w:szCs w:val="28"/>
      <w:u w:val="none"/>
    </w:rPr>
  </w:style>
  <w:style w:type="character" w:customStyle="1" w:styleId="297">
    <w:name w:val="font01"/>
    <w:qFormat/>
    <w:uiPriority w:val="0"/>
    <w:rPr>
      <w:rFonts w:hint="eastAsia" w:ascii="宋体" w:hAnsi="宋体" w:eastAsia="宋体" w:cs="宋体"/>
      <w:color w:val="000000"/>
      <w:sz w:val="28"/>
      <w:szCs w:val="28"/>
      <w:u w:val="none"/>
    </w:rPr>
  </w:style>
  <w:style w:type="character" w:customStyle="1" w:styleId="298">
    <w:name w:val="样式 标题 2 + 宋体 小四 Char"/>
    <w:link w:val="299"/>
    <w:qFormat/>
    <w:uiPriority w:val="0"/>
    <w:rPr>
      <w:rFonts w:ascii="宋体" w:hAnsi="宋体" w:eastAsia="宋体"/>
      <w:sz w:val="36"/>
    </w:rPr>
  </w:style>
  <w:style w:type="paragraph" w:customStyle="1" w:styleId="299">
    <w:name w:val="样式 标题 2 + 宋体 小四"/>
    <w:basedOn w:val="8"/>
    <w:link w:val="298"/>
    <w:qFormat/>
    <w:uiPriority w:val="0"/>
    <w:pPr>
      <w:tabs>
        <w:tab w:val="left" w:pos="720"/>
      </w:tabs>
    </w:pPr>
    <w:rPr>
      <w:rFonts w:ascii="宋体" w:hAnsi="宋体"/>
      <w:sz w:val="36"/>
    </w:rPr>
  </w:style>
  <w:style w:type="paragraph" w:customStyle="1" w:styleId="300">
    <w:name w:val="Normal_0_2"/>
    <w:qFormat/>
    <w:uiPriority w:val="0"/>
    <w:rPr>
      <w:rFonts w:ascii="Times New Roman" w:hAnsi="Times New Roman" w:eastAsia="宋体" w:cs="Times New Roman"/>
      <w:sz w:val="24"/>
      <w:szCs w:val="24"/>
      <w:lang w:val="en-US" w:eastAsia="zh-CN" w:bidi="ar-SA"/>
    </w:rPr>
  </w:style>
  <w:style w:type="paragraph" w:customStyle="1" w:styleId="301">
    <w:name w:val="Table Paragraph"/>
    <w:basedOn w:val="1"/>
    <w:qFormat/>
    <w:uiPriority w:val="1"/>
    <w:pPr>
      <w:spacing w:line="500" w:lineRule="exact"/>
      <w:jc w:val="center"/>
    </w:pPr>
  </w:style>
  <w:style w:type="paragraph" w:customStyle="1" w:styleId="302">
    <w:name w:val="样式2"/>
    <w:basedOn w:val="10"/>
    <w:qFormat/>
    <w:uiPriority w:val="0"/>
    <w:rPr>
      <w:i/>
    </w:rPr>
  </w:style>
  <w:style w:type="character" w:customStyle="1" w:styleId="303">
    <w:name w:val="hover"/>
    <w:basedOn w:val="46"/>
    <w:qFormat/>
    <w:uiPriority w:val="0"/>
    <w:rPr>
      <w:color w:val="315EFB"/>
    </w:rPr>
  </w:style>
  <w:style w:type="character" w:customStyle="1" w:styleId="304">
    <w:name w:val="hover1"/>
    <w:basedOn w:val="46"/>
    <w:qFormat/>
    <w:uiPriority w:val="0"/>
  </w:style>
  <w:style w:type="character" w:customStyle="1" w:styleId="305">
    <w:name w:val="hover2"/>
    <w:basedOn w:val="46"/>
    <w:qFormat/>
    <w:uiPriority w:val="0"/>
    <w:rPr>
      <w:color w:val="315EFB"/>
    </w:rPr>
  </w:style>
  <w:style w:type="character" w:customStyle="1" w:styleId="306">
    <w:name w:val="hover3"/>
    <w:basedOn w:val="46"/>
    <w:qFormat/>
    <w:uiPriority w:val="0"/>
    <w:rPr>
      <w:color w:val="315EFB"/>
      <w:shd w:val="clear" w:color="auto" w:fill="F0F3FD"/>
    </w:rPr>
  </w:style>
  <w:style w:type="character" w:customStyle="1" w:styleId="307">
    <w:name w:val="c-icon32"/>
    <w:basedOn w:val="46"/>
    <w:qFormat/>
    <w:uiPriority w:val="0"/>
  </w:style>
  <w:style w:type="character" w:customStyle="1" w:styleId="308">
    <w:name w:val="Body text|3_"/>
    <w:basedOn w:val="46"/>
    <w:link w:val="309"/>
    <w:qFormat/>
    <w:uiPriority w:val="0"/>
    <w:rPr>
      <w:sz w:val="26"/>
      <w:szCs w:val="26"/>
      <w:u w:val="none"/>
      <w:shd w:val="clear" w:color="auto" w:fill="auto"/>
      <w:lang w:val="zh-TW" w:eastAsia="zh-TW" w:bidi="zh-TW"/>
    </w:rPr>
  </w:style>
  <w:style w:type="paragraph" w:customStyle="1" w:styleId="309">
    <w:name w:val="Body text|3"/>
    <w:basedOn w:val="1"/>
    <w:link w:val="308"/>
    <w:qFormat/>
    <w:uiPriority w:val="0"/>
    <w:rPr>
      <w:sz w:val="26"/>
      <w:szCs w:val="26"/>
      <w:lang w:val="zh-TW" w:eastAsia="zh-TW" w:bidi="zh-TW"/>
    </w:rPr>
  </w:style>
  <w:style w:type="paragraph" w:customStyle="1" w:styleId="31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正文_1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2">
    <w:name w:val="正文_12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3">
    <w:name w:val="正文_12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4">
    <w:name w:val="正文_12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正文_12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_12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正文_12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8">
    <w:name w:val="正文_12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正文_12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正文_12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1">
    <w:name w:val="正文_13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2">
    <w:name w:val="正文_13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正文_1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正文_13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5">
    <w:name w:val="正文_1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6">
    <w:name w:val="正文_13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7">
    <w:name w:val="正文_13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8">
    <w:name w:val="正文_13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9">
    <w:name w:val="正文_14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0">
    <w:name w:val="正文_14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1">
    <w:name w:val="正文_14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2">
    <w:name w:val="正文_14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正文_14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正文_14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5">
    <w:name w:val="正文_14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6">
    <w:name w:val="正文_14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7">
    <w:name w:val="正文_14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正文_14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9">
    <w:name w:val="Normal_35"/>
    <w:qFormat/>
    <w:uiPriority w:val="0"/>
    <w:rPr>
      <w:rFonts w:ascii="Times New Roman" w:hAnsi="Times New Roman" w:eastAsia="Times New Roman" w:cs="Times New Roman"/>
      <w:sz w:val="24"/>
      <w:szCs w:val="24"/>
      <w:lang w:val="en-US" w:eastAsia="zh-CN" w:bidi="ar-SA"/>
    </w:rPr>
  </w:style>
  <w:style w:type="paragraph" w:customStyle="1" w:styleId="340">
    <w:name w:val="正文_1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正文_1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245</Words>
  <Characters>1397</Characters>
  <Lines>11</Lines>
  <Paragraphs>3</Paragraphs>
  <TotalTime>124</TotalTime>
  <ScaleCrop>false</ScaleCrop>
  <LinksUpToDate>false</LinksUpToDate>
  <CharactersWithSpaces>1639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2020-09-11T07:30:00Z</dcterms:created>
  <dc:creator>Windows 用户</dc:creator>
  <cp:lastModifiedBy>微信用户</cp:lastModifiedBy>
  <cp:lastPrinted>2022-01-09T05:37:00Z</cp:lastPrinted>
  <dcterms:modified xsi:type="dcterms:W3CDTF">2023-11-23T04:15:41Z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F6E22322191D4AF49ACD1B2400426F75</vt:lpwstr>
  </property>
</Properties>
</file>