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83DCA1" w14:textId="1F65C8E5" w:rsidR="00193218" w:rsidRDefault="00193218" w:rsidP="00494B66">
      <w:pPr>
        <w:pStyle w:val="a4"/>
      </w:pPr>
      <w:bookmarkStart w:id="0" w:name="_Toc13817_WPSOffice_Level1"/>
    </w:p>
    <w:p w14:paraId="1DB3F251" w14:textId="77777777" w:rsidR="00193218" w:rsidRPr="002432EE" w:rsidRDefault="00000000" w:rsidP="00494B66">
      <w:pPr>
        <w:pStyle w:val="a4"/>
        <w:rPr>
          <w:b/>
          <w:bCs/>
          <w:sz w:val="44"/>
          <w:szCs w:val="32"/>
        </w:rPr>
      </w:pPr>
      <w:r w:rsidRPr="002432EE">
        <w:rPr>
          <w:rFonts w:hint="eastAsia"/>
          <w:b/>
          <w:bCs/>
          <w:sz w:val="44"/>
          <w:szCs w:val="32"/>
        </w:rPr>
        <w:t>院内</w:t>
      </w:r>
      <w:bookmarkEnd w:id="0"/>
      <w:r w:rsidRPr="002432EE">
        <w:rPr>
          <w:rFonts w:hint="eastAsia"/>
          <w:b/>
          <w:bCs/>
          <w:sz w:val="44"/>
          <w:szCs w:val="32"/>
        </w:rPr>
        <w:t>响应文件</w:t>
      </w:r>
    </w:p>
    <w:p w14:paraId="1B63E17F" w14:textId="77777777" w:rsidR="00193218" w:rsidRPr="002432EE" w:rsidRDefault="00000000" w:rsidP="00494B66">
      <w:pPr>
        <w:pStyle w:val="a4"/>
        <w:rPr>
          <w:b/>
          <w:bCs/>
          <w:sz w:val="44"/>
          <w:szCs w:val="32"/>
        </w:rPr>
      </w:pPr>
      <w:r w:rsidRPr="002432EE">
        <w:rPr>
          <w:rFonts w:hint="eastAsia"/>
          <w:b/>
          <w:bCs/>
          <w:sz w:val="44"/>
          <w:szCs w:val="32"/>
        </w:rPr>
        <w:t>（货物/服务/维修类）</w:t>
      </w:r>
    </w:p>
    <w:p w14:paraId="61CE9755" w14:textId="77777777" w:rsidR="00193218" w:rsidRPr="002432EE" w:rsidRDefault="00000000" w:rsidP="00494B66">
      <w:pPr>
        <w:pStyle w:val="a4"/>
        <w:rPr>
          <w:b/>
          <w:bCs/>
          <w:sz w:val="44"/>
          <w:szCs w:val="32"/>
        </w:rPr>
      </w:pPr>
      <w:r w:rsidRPr="002432EE">
        <w:rPr>
          <w:rFonts w:hint="eastAsia"/>
          <w:b/>
          <w:bCs/>
          <w:sz w:val="44"/>
          <w:szCs w:val="32"/>
        </w:rPr>
        <w:t xml:space="preserve">采购项目名称：               </w:t>
      </w:r>
      <w:r w:rsidRPr="002432EE">
        <w:rPr>
          <w:rFonts w:ascii="黑体" w:eastAsia="黑体" w:hAnsi="Times New Roman" w:cs="Times New Roman" w:hint="eastAsia"/>
          <w:b/>
          <w:bCs/>
          <w:color w:val="000000"/>
          <w:sz w:val="44"/>
          <w:szCs w:val="52"/>
          <w:shd w:val="clear" w:color="auto" w:fill="FFFFFF"/>
        </w:rPr>
        <w:t xml:space="preserve"> </w:t>
      </w:r>
      <w:r w:rsidRPr="002432EE">
        <w:rPr>
          <w:rFonts w:hint="eastAsia"/>
          <w:b/>
          <w:bCs/>
          <w:sz w:val="44"/>
          <w:szCs w:val="32"/>
        </w:rPr>
        <w:t xml:space="preserve">           </w:t>
      </w:r>
    </w:p>
    <w:p w14:paraId="4D907BAF" w14:textId="77777777" w:rsidR="00193218" w:rsidRPr="002432EE" w:rsidRDefault="00000000" w:rsidP="00494B66">
      <w:pPr>
        <w:pStyle w:val="a4"/>
        <w:rPr>
          <w:b/>
          <w:bCs/>
          <w:sz w:val="44"/>
          <w:szCs w:val="32"/>
        </w:rPr>
      </w:pPr>
      <w:r w:rsidRPr="002432EE">
        <w:rPr>
          <w:rFonts w:hint="eastAsia"/>
          <w:b/>
          <w:bCs/>
          <w:sz w:val="44"/>
          <w:szCs w:val="32"/>
        </w:rPr>
        <w:t xml:space="preserve">采   购   人：  长沙市中心医院     </w:t>
      </w:r>
    </w:p>
    <w:p w14:paraId="3AE5C051" w14:textId="77777777" w:rsidR="00193218" w:rsidRPr="002432EE" w:rsidRDefault="00000000" w:rsidP="00494B66">
      <w:pPr>
        <w:pStyle w:val="a4"/>
        <w:rPr>
          <w:rFonts w:ascii="仿宋_GB2312" w:eastAsia="仿宋_GB2312" w:hAnsi="宋体"/>
          <w:b/>
          <w:bCs/>
          <w:sz w:val="44"/>
          <w:szCs w:val="32"/>
        </w:rPr>
      </w:pPr>
      <w:r w:rsidRPr="002432EE">
        <w:rPr>
          <w:rFonts w:hint="eastAsia"/>
          <w:b/>
          <w:bCs/>
          <w:sz w:val="44"/>
          <w:szCs w:val="32"/>
        </w:rPr>
        <w:t xml:space="preserve"> </w:t>
      </w:r>
    </w:p>
    <w:p w14:paraId="1B0FB1CE" w14:textId="77777777" w:rsidR="00193218" w:rsidRPr="002432EE" w:rsidRDefault="00193218" w:rsidP="00494B66">
      <w:pPr>
        <w:pStyle w:val="a4"/>
        <w:rPr>
          <w:b/>
          <w:bCs/>
          <w:sz w:val="44"/>
          <w:szCs w:val="32"/>
        </w:rPr>
      </w:pPr>
    </w:p>
    <w:p w14:paraId="4424DF29" w14:textId="77777777" w:rsidR="00193218" w:rsidRPr="002432EE" w:rsidRDefault="00193218" w:rsidP="00494B66">
      <w:pPr>
        <w:pStyle w:val="a4"/>
        <w:rPr>
          <w:b/>
          <w:bCs/>
          <w:sz w:val="44"/>
          <w:szCs w:val="32"/>
        </w:rPr>
      </w:pPr>
    </w:p>
    <w:p w14:paraId="559211FE" w14:textId="77777777" w:rsidR="00193218" w:rsidRDefault="00000000" w:rsidP="00494B66">
      <w:pPr>
        <w:pStyle w:val="a4"/>
      </w:pPr>
      <w:r w:rsidRPr="002432EE">
        <w:rPr>
          <w:rFonts w:hint="eastAsia"/>
          <w:b/>
          <w:bCs/>
          <w:sz w:val="44"/>
          <w:szCs w:val="32"/>
        </w:rPr>
        <w:t xml:space="preserve">2023 </w:t>
      </w:r>
      <w:bookmarkStart w:id="1" w:name="_Toc2344_WPSOffice_Level1"/>
      <w:r w:rsidRPr="002432EE">
        <w:rPr>
          <w:rFonts w:hint="eastAsia"/>
          <w:b/>
          <w:bCs/>
          <w:sz w:val="44"/>
          <w:szCs w:val="32"/>
        </w:rPr>
        <w:t>年   月</w:t>
      </w:r>
      <w:bookmarkEnd w:id="1"/>
    </w:p>
    <w:p w14:paraId="5FC91EE7" w14:textId="77777777" w:rsidR="00193218" w:rsidRDefault="00000000" w:rsidP="00494B66">
      <w:pPr>
        <w:pStyle w:val="a4"/>
        <w:sectPr w:rsidR="00193218">
          <w:pgSz w:w="11906" w:h="16838"/>
          <w:pgMar w:top="1440" w:right="1800" w:bottom="1440" w:left="1800" w:header="851" w:footer="992" w:gutter="0"/>
          <w:cols w:space="720"/>
          <w:docGrid w:type="lines" w:linePitch="312"/>
        </w:sectPr>
      </w:pPr>
      <w:bookmarkStart w:id="2" w:name="_Toc22966_WPSOffice_Level1"/>
      <w:r>
        <w:rPr>
          <w:rFonts w:hint="eastAsia"/>
        </w:rPr>
        <w:t xml:space="preserve"> </w:t>
      </w:r>
    </w:p>
    <w:p w14:paraId="41B377C2" w14:textId="77777777" w:rsidR="00193218" w:rsidRDefault="00000000" w:rsidP="00494B66">
      <w:bookmarkStart w:id="3" w:name="_Toc2639_WPSOffice_Level1"/>
      <w:bookmarkEnd w:id="2"/>
      <w:r>
        <w:rPr>
          <w:rFonts w:hint="eastAsia"/>
        </w:rPr>
        <w:lastRenderedPageBreak/>
        <w:t xml:space="preserve"> </w:t>
      </w:r>
      <w:bookmarkEnd w:id="3"/>
      <w:r>
        <w:rPr>
          <w:rFonts w:hint="eastAsia"/>
        </w:rPr>
        <w:t xml:space="preserve">               </w:t>
      </w:r>
    </w:p>
    <w:p w14:paraId="1D062046" w14:textId="77777777" w:rsidR="00193218" w:rsidRDefault="00000000" w:rsidP="00494B66">
      <w:r>
        <w:rPr>
          <w:rFonts w:hint="eastAsia"/>
          <w:sz w:val="32"/>
          <w:szCs w:val="32"/>
        </w:rPr>
        <w:t xml:space="preserve"> </w:t>
      </w:r>
      <w:r>
        <w:rPr>
          <w:rFonts w:hint="eastAsia"/>
        </w:rPr>
        <w:t>响应文件组成</w:t>
      </w:r>
    </w:p>
    <w:p w14:paraId="0F10EC42" w14:textId="77777777" w:rsidR="00193218" w:rsidRDefault="00000000" w:rsidP="00494B66">
      <w:r>
        <w:rPr>
          <w:rFonts w:hint="eastAsia"/>
        </w:rPr>
        <w:t>供应商提交的响应文件应包含以下六个部分：</w:t>
      </w:r>
    </w:p>
    <w:p w14:paraId="174456C1" w14:textId="77777777" w:rsidR="00193218" w:rsidRDefault="00000000" w:rsidP="00494B66">
      <w:pPr>
        <w:pStyle w:val="2"/>
        <w:numPr>
          <w:ilvl w:val="0"/>
          <w:numId w:val="1"/>
        </w:numPr>
        <w:ind w:leftChars="0" w:firstLineChars="0"/>
        <w:rPr>
          <w:rFonts w:ascii="黑体" w:eastAsia="黑体"/>
          <w:sz w:val="32"/>
          <w:szCs w:val="32"/>
        </w:rPr>
      </w:pPr>
      <w:r>
        <w:rPr>
          <w:rFonts w:hint="eastAsia"/>
        </w:rPr>
        <w:t>采购须知 （不用传邮箱）</w:t>
      </w:r>
      <w:r>
        <w:rPr>
          <w:rFonts w:ascii="黑体" w:eastAsia="黑体" w:hint="eastAsia"/>
          <w:sz w:val="32"/>
          <w:szCs w:val="32"/>
        </w:rPr>
        <w:t xml:space="preserve"> </w:t>
      </w:r>
    </w:p>
    <w:p w14:paraId="33C0D520" w14:textId="77777777" w:rsidR="00193218" w:rsidRDefault="00000000" w:rsidP="00494B66">
      <w:pPr>
        <w:pStyle w:val="2"/>
        <w:numPr>
          <w:ilvl w:val="0"/>
          <w:numId w:val="1"/>
        </w:numPr>
        <w:ind w:leftChars="0" w:firstLineChars="0"/>
      </w:pPr>
      <w:r>
        <w:rPr>
          <w:rFonts w:hint="eastAsia"/>
        </w:rPr>
        <w:t>采购需求（不用传邮箱）</w:t>
      </w:r>
    </w:p>
    <w:p w14:paraId="07BCEA25" w14:textId="77777777" w:rsidR="00193218" w:rsidRDefault="00000000" w:rsidP="00494B66">
      <w:r>
        <w:rPr>
          <w:rFonts w:hint="eastAsia"/>
        </w:rPr>
        <w:t>三、供应商的资格证明材料</w:t>
      </w:r>
    </w:p>
    <w:p w14:paraId="756F45C9" w14:textId="77777777" w:rsidR="00193218" w:rsidRDefault="00000000" w:rsidP="00494B66">
      <w:r>
        <w:rPr>
          <w:rFonts w:hint="eastAsia"/>
        </w:rPr>
        <w:t>附件1：法定代表人授权书(委托代理人参加谈判</w:t>
      </w:r>
    </w:p>
    <w:p w14:paraId="48D520A3" w14:textId="77777777" w:rsidR="00193218" w:rsidRDefault="00000000" w:rsidP="00494B66">
      <w:r>
        <w:rPr>
          <w:rFonts w:hint="eastAsia"/>
        </w:rPr>
        <w:t>附件2：供应商基本情况表</w:t>
      </w:r>
    </w:p>
    <w:p w14:paraId="3351E75B" w14:textId="77777777" w:rsidR="00193218" w:rsidRDefault="00000000" w:rsidP="00494B66">
      <w:pPr>
        <w:pStyle w:val="a4"/>
      </w:pPr>
      <w:r>
        <w:rPr>
          <w:rFonts w:hint="eastAsia"/>
        </w:rPr>
        <w:t>四、技术/商务响应与偏离表</w:t>
      </w:r>
    </w:p>
    <w:p w14:paraId="6825553D" w14:textId="77777777" w:rsidR="00193218" w:rsidRDefault="00000000" w:rsidP="00494B66">
      <w:pPr>
        <w:pStyle w:val="a4"/>
      </w:pPr>
      <w:r>
        <w:rPr>
          <w:rFonts w:hint="eastAsia"/>
        </w:rPr>
        <w:t>五、报价一览表及报价文件</w:t>
      </w:r>
    </w:p>
    <w:p w14:paraId="7B43F46D" w14:textId="77777777" w:rsidR="00193218" w:rsidRDefault="00000000" w:rsidP="00494B66">
      <w:pPr>
        <w:pStyle w:val="a4"/>
      </w:pPr>
      <w:r>
        <w:rPr>
          <w:rFonts w:hint="eastAsia"/>
        </w:rPr>
        <w:t>六、供应商认为需提供的其它资料</w:t>
      </w:r>
    </w:p>
    <w:p w14:paraId="7904EFAE" w14:textId="77777777" w:rsidR="00193218" w:rsidRDefault="00000000" w:rsidP="00494B66">
      <w:r>
        <w:rPr>
          <w:rFonts w:hint="eastAsia"/>
        </w:rPr>
        <w:t xml:space="preserve">    </w:t>
      </w:r>
    </w:p>
    <w:p w14:paraId="4D6BF09A" w14:textId="77777777" w:rsidR="00193218" w:rsidRDefault="00193218" w:rsidP="00494B66"/>
    <w:p w14:paraId="40FA30AB" w14:textId="77777777" w:rsidR="00193218" w:rsidRDefault="00193218" w:rsidP="00494B66"/>
    <w:p w14:paraId="5929D91A" w14:textId="77777777" w:rsidR="00193218" w:rsidRDefault="00193218" w:rsidP="00494B66"/>
    <w:p w14:paraId="357A9123" w14:textId="77777777" w:rsidR="00193218" w:rsidRDefault="00193218" w:rsidP="00494B66"/>
    <w:p w14:paraId="3A1ECBA0" w14:textId="77777777" w:rsidR="00193218" w:rsidRDefault="00193218" w:rsidP="00494B66"/>
    <w:p w14:paraId="4A767FC8" w14:textId="77777777" w:rsidR="00193218" w:rsidRDefault="00193218" w:rsidP="00494B66"/>
    <w:p w14:paraId="3F110083" w14:textId="77777777" w:rsidR="00193218" w:rsidRDefault="00193218" w:rsidP="00494B66"/>
    <w:p w14:paraId="0A4D67CD" w14:textId="77777777" w:rsidR="00193218" w:rsidRDefault="00193218" w:rsidP="00494B66"/>
    <w:p w14:paraId="5693DE84" w14:textId="77777777" w:rsidR="00193218" w:rsidRDefault="00193218" w:rsidP="00494B66"/>
    <w:p w14:paraId="01CC4CE4" w14:textId="77777777" w:rsidR="00193218" w:rsidRDefault="00193218" w:rsidP="00494B66"/>
    <w:p w14:paraId="15AE7FA0" w14:textId="77777777" w:rsidR="00193218" w:rsidRDefault="00193218" w:rsidP="00494B66"/>
    <w:p w14:paraId="6262EAD4" w14:textId="77777777" w:rsidR="00193218" w:rsidRDefault="00193218" w:rsidP="00494B66"/>
    <w:p w14:paraId="2532FCE5" w14:textId="77777777" w:rsidR="00193218" w:rsidRDefault="00000000" w:rsidP="00494B66">
      <w:r>
        <w:rPr>
          <w:rFonts w:hint="eastAsia"/>
        </w:rPr>
        <w:lastRenderedPageBreak/>
        <w:t xml:space="preserve">第一章采购须知 </w:t>
      </w:r>
    </w:p>
    <w:tbl>
      <w:tblPr>
        <w:tblW w:w="988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122"/>
        <w:gridCol w:w="7760"/>
      </w:tblGrid>
      <w:tr w:rsidR="00193218" w14:paraId="4B97BBA3" w14:textId="77777777">
        <w:trPr>
          <w:cantSplit/>
          <w:trHeight w:val="10"/>
          <w:tblHeader/>
          <w:jc w:val="center"/>
        </w:trPr>
        <w:tc>
          <w:tcPr>
            <w:tcW w:w="2122" w:type="dxa"/>
            <w:vAlign w:val="center"/>
          </w:tcPr>
          <w:p w14:paraId="301CAF2A" w14:textId="77777777" w:rsidR="00193218" w:rsidRDefault="00000000" w:rsidP="00494B66">
            <w:r>
              <w:rPr>
                <w:rFonts w:hint="eastAsia"/>
              </w:rPr>
              <w:t>条款名称</w:t>
            </w:r>
          </w:p>
        </w:tc>
        <w:tc>
          <w:tcPr>
            <w:tcW w:w="7760" w:type="dxa"/>
            <w:vAlign w:val="center"/>
          </w:tcPr>
          <w:p w14:paraId="5778AD28" w14:textId="77777777" w:rsidR="00193218" w:rsidRDefault="00000000" w:rsidP="00494B66">
            <w:r>
              <w:rPr>
                <w:rFonts w:hint="eastAsia"/>
              </w:rPr>
              <w:t>编列内容规定</w:t>
            </w:r>
          </w:p>
        </w:tc>
      </w:tr>
      <w:tr w:rsidR="00193218" w14:paraId="3BD9D63C" w14:textId="77777777">
        <w:trPr>
          <w:cantSplit/>
          <w:trHeight w:val="10"/>
          <w:jc w:val="center"/>
        </w:trPr>
        <w:tc>
          <w:tcPr>
            <w:tcW w:w="2122" w:type="dxa"/>
            <w:vAlign w:val="center"/>
          </w:tcPr>
          <w:p w14:paraId="17062978" w14:textId="77777777" w:rsidR="00193218" w:rsidRDefault="00000000" w:rsidP="00494B66">
            <w:r>
              <w:rPr>
                <w:rFonts w:hint="eastAsia"/>
              </w:rPr>
              <w:t>采购人</w:t>
            </w:r>
          </w:p>
        </w:tc>
        <w:tc>
          <w:tcPr>
            <w:tcW w:w="7760" w:type="dxa"/>
            <w:vAlign w:val="center"/>
          </w:tcPr>
          <w:p w14:paraId="62719E7C" w14:textId="77777777" w:rsidR="00193218" w:rsidRDefault="00000000" w:rsidP="00494B66">
            <w:r>
              <w:rPr>
                <w:rFonts w:hint="eastAsia"/>
              </w:rPr>
              <w:t>长沙市中心医院</w:t>
            </w:r>
          </w:p>
        </w:tc>
      </w:tr>
      <w:tr w:rsidR="00193218" w14:paraId="06365FB0" w14:textId="77777777">
        <w:trPr>
          <w:cantSplit/>
          <w:trHeight w:val="351"/>
          <w:jc w:val="center"/>
        </w:trPr>
        <w:tc>
          <w:tcPr>
            <w:tcW w:w="2122" w:type="dxa"/>
            <w:vAlign w:val="center"/>
          </w:tcPr>
          <w:p w14:paraId="2EFC97CF" w14:textId="77777777" w:rsidR="00193218" w:rsidRDefault="00000000" w:rsidP="00494B66">
            <w:pPr>
              <w:rPr>
                <w:bCs/>
              </w:rPr>
            </w:pPr>
            <w:r>
              <w:rPr>
                <w:rFonts w:cs="宋体" w:hint="eastAsia"/>
                <w:kern w:val="0"/>
              </w:rPr>
              <w:t>供应商的</w:t>
            </w:r>
            <w:r>
              <w:rPr>
                <w:rFonts w:hint="eastAsia"/>
              </w:rPr>
              <w:t>邀请方式</w:t>
            </w:r>
          </w:p>
        </w:tc>
        <w:tc>
          <w:tcPr>
            <w:tcW w:w="7760" w:type="dxa"/>
            <w:vAlign w:val="center"/>
          </w:tcPr>
          <w:p w14:paraId="2B58BC23" w14:textId="77777777" w:rsidR="00193218" w:rsidRDefault="00000000" w:rsidP="00494B66">
            <w:r>
              <w:rPr>
                <w:rFonts w:hint="eastAsia"/>
              </w:rPr>
              <w:t>公开邀请</w:t>
            </w:r>
          </w:p>
        </w:tc>
      </w:tr>
      <w:tr w:rsidR="00193218" w14:paraId="422CD31C" w14:textId="77777777">
        <w:trPr>
          <w:cantSplit/>
          <w:trHeight w:val="847"/>
          <w:jc w:val="center"/>
        </w:trPr>
        <w:tc>
          <w:tcPr>
            <w:tcW w:w="2122" w:type="dxa"/>
            <w:vAlign w:val="center"/>
          </w:tcPr>
          <w:p w14:paraId="6F0195A9" w14:textId="77777777" w:rsidR="00193218" w:rsidRDefault="00000000" w:rsidP="00494B66">
            <w:r>
              <w:rPr>
                <w:rFonts w:hint="eastAsia"/>
                <w:bCs/>
              </w:rPr>
              <w:t>供应商</w:t>
            </w:r>
            <w:r>
              <w:rPr>
                <w:rFonts w:hint="eastAsia"/>
              </w:rPr>
              <w:t>资格条件</w:t>
            </w:r>
          </w:p>
        </w:tc>
        <w:tc>
          <w:tcPr>
            <w:tcW w:w="7760" w:type="dxa"/>
            <w:vAlign w:val="center"/>
          </w:tcPr>
          <w:p w14:paraId="1F95F596" w14:textId="77777777" w:rsidR="007B7CE9" w:rsidRDefault="00000000" w:rsidP="00494B66">
            <w:pPr>
              <w:pStyle w:val="a7"/>
              <w:numPr>
                <w:ilvl w:val="0"/>
                <w:numId w:val="2"/>
              </w:numPr>
            </w:pPr>
            <w:r>
              <w:rPr>
                <w:rFonts w:hint="eastAsia"/>
              </w:rPr>
              <w:t>基本资格条件：</w:t>
            </w:r>
          </w:p>
          <w:p w14:paraId="2AD77379" w14:textId="261F7345" w:rsidR="00193218" w:rsidRDefault="00000000" w:rsidP="00494B66">
            <w:pPr>
              <w:pStyle w:val="a7"/>
            </w:pPr>
            <w:r>
              <w:rPr>
                <w:rFonts w:hint="eastAsia"/>
              </w:rPr>
              <w:t>1、符合《</w:t>
            </w:r>
            <w:r>
              <w:rPr>
                <w:rFonts w:hint="eastAsia"/>
                <w:kern w:val="2"/>
              </w:rPr>
              <w:t>中华人民共和国政府采购法</w:t>
            </w:r>
            <w:r>
              <w:rPr>
                <w:rFonts w:hint="eastAsia"/>
              </w:rPr>
              <w:t>》第二十二条规定的供应商条件。</w:t>
            </w:r>
          </w:p>
          <w:p w14:paraId="2675C532" w14:textId="77777777" w:rsidR="00193218" w:rsidRDefault="00000000" w:rsidP="00494B66">
            <w:r>
              <w:rPr>
                <w:rFonts w:hint="eastAsia"/>
              </w:rPr>
              <w:t>2、供应商单位负责人为同一人或者存在控股、管理关系的不同单位，不得同时参加本项目。</w:t>
            </w:r>
          </w:p>
          <w:p w14:paraId="0F1AD9A5" w14:textId="77777777" w:rsidR="00193218" w:rsidRDefault="00000000" w:rsidP="00494B66">
            <w:r>
              <w:rPr>
                <w:rFonts w:hint="eastAsia"/>
              </w:rPr>
              <w:t>3、供应商与采购人存在利害关系可能影响招标公正性的法人、其他组织或者个人，不得参加本项目。</w:t>
            </w:r>
          </w:p>
          <w:p w14:paraId="141C578D" w14:textId="56FB34F6" w:rsidR="00193218" w:rsidRDefault="00000000" w:rsidP="00494B66">
            <w:r>
              <w:rPr>
                <w:rFonts w:hint="eastAsia"/>
              </w:rPr>
              <w:t>4、必须符合法律法规规定的其他文件。</w:t>
            </w:r>
          </w:p>
          <w:p w14:paraId="1B73570E" w14:textId="77777777" w:rsidR="00193218" w:rsidRDefault="00000000" w:rsidP="00494B66">
            <w:pPr>
              <w:rPr>
                <w:u w:val="single"/>
              </w:rPr>
            </w:pPr>
            <w:r>
              <w:rPr>
                <w:rFonts w:hint="eastAsia"/>
              </w:rPr>
              <w:t>(3)特定资格条件：</w:t>
            </w:r>
          </w:p>
          <w:p w14:paraId="32DF78DF" w14:textId="7CDF8AC4" w:rsidR="00193218" w:rsidRDefault="00000000" w:rsidP="00494B66">
            <w:pPr>
              <w:rPr>
                <w:szCs w:val="21"/>
              </w:rPr>
            </w:pPr>
            <w:r>
              <w:rPr>
                <w:rFonts w:hint="eastAsia"/>
                <w:szCs w:val="21"/>
              </w:rPr>
              <w:t>①</w:t>
            </w:r>
            <w:r w:rsidR="007B7CE9">
              <w:rPr>
                <w:rFonts w:hint="eastAsia"/>
                <w:szCs w:val="21"/>
                <w:u w:val="single"/>
              </w:rPr>
              <w:t>服务人员需具备</w:t>
            </w:r>
            <w:r w:rsidR="007B7CE9">
              <w:rPr>
                <w:rFonts w:hint="eastAsia"/>
              </w:rPr>
              <w:t>《长沙市临床用血医疗机构血液运输培训合格证书》</w:t>
            </w:r>
            <w:r>
              <w:rPr>
                <w:rFonts w:hint="eastAsia"/>
                <w:szCs w:val="21"/>
                <w:u w:val="single"/>
              </w:rPr>
              <w:t xml:space="preserve"> </w:t>
            </w:r>
            <w:r>
              <w:rPr>
                <w:rFonts w:hint="eastAsia"/>
                <w:szCs w:val="21"/>
              </w:rPr>
              <w:t>；</w:t>
            </w:r>
          </w:p>
        </w:tc>
      </w:tr>
      <w:tr w:rsidR="00193218" w14:paraId="40852180" w14:textId="77777777">
        <w:trPr>
          <w:cantSplit/>
          <w:trHeight w:val="3"/>
          <w:jc w:val="center"/>
        </w:trPr>
        <w:tc>
          <w:tcPr>
            <w:tcW w:w="2122" w:type="dxa"/>
            <w:vAlign w:val="center"/>
          </w:tcPr>
          <w:p w14:paraId="4CABB9AE" w14:textId="77777777" w:rsidR="00193218" w:rsidRDefault="00000000" w:rsidP="00494B66">
            <w:r>
              <w:rPr>
                <w:rFonts w:hint="eastAsia"/>
              </w:rPr>
              <w:t>谈判文件的可能实质性变动内容</w:t>
            </w:r>
          </w:p>
        </w:tc>
        <w:tc>
          <w:tcPr>
            <w:tcW w:w="7760" w:type="dxa"/>
            <w:vAlign w:val="center"/>
          </w:tcPr>
          <w:p w14:paraId="72FF2040" w14:textId="77777777" w:rsidR="00193218" w:rsidRDefault="00193218" w:rsidP="00494B66"/>
        </w:tc>
      </w:tr>
      <w:tr w:rsidR="00193218" w14:paraId="66EAF93C" w14:textId="77777777">
        <w:trPr>
          <w:cantSplit/>
          <w:trHeight w:val="3"/>
          <w:jc w:val="center"/>
        </w:trPr>
        <w:tc>
          <w:tcPr>
            <w:tcW w:w="2122" w:type="dxa"/>
            <w:vAlign w:val="center"/>
          </w:tcPr>
          <w:p w14:paraId="4E62F4DB" w14:textId="77777777" w:rsidR="00193218" w:rsidRDefault="00000000" w:rsidP="00494B66">
            <w:r>
              <w:rPr>
                <w:rFonts w:hint="eastAsia"/>
              </w:rPr>
              <w:t>提交首次响应文件的截止时间</w:t>
            </w:r>
          </w:p>
        </w:tc>
        <w:tc>
          <w:tcPr>
            <w:tcW w:w="7760" w:type="dxa"/>
            <w:vAlign w:val="center"/>
          </w:tcPr>
          <w:p w14:paraId="455848BB" w14:textId="77777777" w:rsidR="00193218" w:rsidRDefault="00000000" w:rsidP="00494B66">
            <w:pPr>
              <w:rPr>
                <w:szCs w:val="21"/>
              </w:rPr>
            </w:pPr>
            <w:r>
              <w:rPr>
                <w:rFonts w:hint="eastAsia"/>
                <w:shd w:val="clear" w:color="auto" w:fill="FFFFFF"/>
              </w:rPr>
              <w:t>相关资料（响应文件）谈判现场提交即可</w:t>
            </w:r>
          </w:p>
        </w:tc>
      </w:tr>
      <w:tr w:rsidR="00193218" w14:paraId="27344B22" w14:textId="77777777">
        <w:trPr>
          <w:cantSplit/>
          <w:trHeight w:val="5"/>
          <w:jc w:val="center"/>
        </w:trPr>
        <w:tc>
          <w:tcPr>
            <w:tcW w:w="2122" w:type="dxa"/>
            <w:vAlign w:val="center"/>
          </w:tcPr>
          <w:p w14:paraId="5F6861B0" w14:textId="77777777" w:rsidR="00193218" w:rsidRDefault="00000000" w:rsidP="00494B66">
            <w:r>
              <w:rPr>
                <w:rFonts w:hint="eastAsia"/>
              </w:rPr>
              <w:t>采购项目预算</w:t>
            </w:r>
          </w:p>
        </w:tc>
        <w:tc>
          <w:tcPr>
            <w:tcW w:w="7760" w:type="dxa"/>
            <w:vAlign w:val="center"/>
          </w:tcPr>
          <w:p w14:paraId="4278968C" w14:textId="77777777" w:rsidR="00193218" w:rsidRDefault="00000000" w:rsidP="00494B66">
            <w:r>
              <w:rPr>
                <w:rFonts w:hint="eastAsia"/>
              </w:rPr>
              <w:t xml:space="preserve"> 详见公告</w:t>
            </w:r>
          </w:p>
        </w:tc>
      </w:tr>
      <w:tr w:rsidR="00193218" w14:paraId="3B3C0C9E" w14:textId="77777777">
        <w:trPr>
          <w:cantSplit/>
          <w:trHeight w:val="10"/>
          <w:jc w:val="center"/>
        </w:trPr>
        <w:tc>
          <w:tcPr>
            <w:tcW w:w="2122" w:type="dxa"/>
            <w:vAlign w:val="center"/>
          </w:tcPr>
          <w:p w14:paraId="1C331BC3" w14:textId="77777777" w:rsidR="00193218" w:rsidRDefault="00000000" w:rsidP="00494B66">
            <w:r>
              <w:rPr>
                <w:rFonts w:hint="eastAsia"/>
              </w:rPr>
              <w:t>响应文件的递交地点</w:t>
            </w:r>
          </w:p>
        </w:tc>
        <w:tc>
          <w:tcPr>
            <w:tcW w:w="7760" w:type="dxa"/>
            <w:vAlign w:val="center"/>
          </w:tcPr>
          <w:p w14:paraId="6FBCDB75" w14:textId="2935B408" w:rsidR="00193218" w:rsidRDefault="00000000" w:rsidP="00494B66">
            <w:r>
              <w:rPr>
                <w:rFonts w:hint="eastAsia"/>
              </w:rPr>
              <w:t>长沙市中心医院</w:t>
            </w:r>
            <w:r w:rsidR="007B7CE9">
              <w:rPr>
                <w:rFonts w:hint="eastAsia"/>
              </w:rPr>
              <w:t xml:space="preserve"> </w:t>
            </w:r>
            <w:r w:rsidR="007B7CE9" w:rsidRPr="007B7CE9">
              <w:rPr>
                <w:rFonts w:hint="eastAsia"/>
              </w:rPr>
              <w:t>二办公楼一楼114采购办公室</w:t>
            </w:r>
          </w:p>
        </w:tc>
      </w:tr>
      <w:tr w:rsidR="00193218" w14:paraId="7D362603" w14:textId="77777777">
        <w:trPr>
          <w:cantSplit/>
          <w:trHeight w:val="10"/>
          <w:jc w:val="center"/>
        </w:trPr>
        <w:tc>
          <w:tcPr>
            <w:tcW w:w="2122" w:type="dxa"/>
            <w:vAlign w:val="center"/>
          </w:tcPr>
          <w:p w14:paraId="09BCDFA5" w14:textId="77777777" w:rsidR="00193218" w:rsidRDefault="00000000" w:rsidP="00494B66">
            <w:r>
              <w:rPr>
                <w:rFonts w:hint="eastAsia"/>
              </w:rPr>
              <w:lastRenderedPageBreak/>
              <w:t>医院官网</w:t>
            </w:r>
          </w:p>
        </w:tc>
        <w:tc>
          <w:tcPr>
            <w:tcW w:w="7760" w:type="dxa"/>
            <w:vAlign w:val="center"/>
          </w:tcPr>
          <w:p w14:paraId="2DDC730B" w14:textId="77777777" w:rsidR="00193218" w:rsidRDefault="00000000" w:rsidP="00494B66">
            <w:r>
              <w:rPr>
                <w:rFonts w:hint="eastAsia"/>
              </w:rPr>
              <w:t>长沙市中心医院（www.csszxyy.com）</w:t>
            </w:r>
          </w:p>
        </w:tc>
      </w:tr>
    </w:tbl>
    <w:p w14:paraId="215D4A10" w14:textId="77777777" w:rsidR="00193218" w:rsidRDefault="00000000" w:rsidP="00494B66">
      <w:pPr>
        <w:rPr>
          <w:w w:val="90"/>
        </w:rPr>
      </w:pPr>
      <w:r>
        <w:rPr>
          <w:rFonts w:hint="eastAsia"/>
          <w:w w:val="90"/>
        </w:rPr>
        <w:t>一：基本要求</w:t>
      </w:r>
    </w:p>
    <w:p w14:paraId="12EEFCCA" w14:textId="77777777" w:rsidR="00193218" w:rsidRPr="00494B66" w:rsidRDefault="00000000" w:rsidP="00494B66">
      <w:pPr>
        <w:pStyle w:val="ac"/>
        <w:numPr>
          <w:ilvl w:val="0"/>
          <w:numId w:val="3"/>
        </w:numPr>
        <w:ind w:firstLineChars="0"/>
        <w:rPr>
          <w:w w:val="90"/>
        </w:rPr>
      </w:pPr>
      <w:r w:rsidRPr="00494B66">
        <w:rPr>
          <w:rFonts w:hint="eastAsia"/>
          <w:w w:val="90"/>
        </w:rPr>
        <w:t>供应商应按照采购的要求提交全部资料，否则可能导致响应被拒绝，该风险由供应商承担。</w:t>
      </w:r>
    </w:p>
    <w:p w14:paraId="756494F7" w14:textId="77777777" w:rsidR="00193218" w:rsidRPr="00494B66" w:rsidRDefault="00000000" w:rsidP="00494B66">
      <w:pPr>
        <w:pStyle w:val="ac"/>
        <w:numPr>
          <w:ilvl w:val="0"/>
          <w:numId w:val="3"/>
        </w:numPr>
        <w:ind w:firstLineChars="0"/>
        <w:rPr>
          <w:w w:val="90"/>
        </w:rPr>
      </w:pPr>
      <w:r w:rsidRPr="00494B66">
        <w:rPr>
          <w:rFonts w:hint="eastAsia"/>
          <w:w w:val="90"/>
        </w:rPr>
        <w:t>响应货币及价格：响应货币须为人民币；</w:t>
      </w:r>
      <w:r w:rsidRPr="00494B66">
        <w:rPr>
          <w:rFonts w:hint="eastAsia"/>
          <w:w w:val="90"/>
          <w:u w:val="wave"/>
        </w:rPr>
        <w:t>供应商应报出项目分项价格和总价</w:t>
      </w:r>
      <w:r w:rsidRPr="00494B66">
        <w:rPr>
          <w:rFonts w:hint="eastAsia"/>
          <w:w w:val="90"/>
        </w:rPr>
        <w:t>。</w:t>
      </w:r>
    </w:p>
    <w:p w14:paraId="2EB3C1CA" w14:textId="77777777" w:rsidR="00193218" w:rsidRPr="00494B66" w:rsidRDefault="00000000" w:rsidP="00494B66">
      <w:pPr>
        <w:pStyle w:val="ac"/>
        <w:numPr>
          <w:ilvl w:val="0"/>
          <w:numId w:val="3"/>
        </w:numPr>
        <w:ind w:firstLineChars="0"/>
        <w:rPr>
          <w:w w:val="90"/>
        </w:rPr>
      </w:pPr>
      <w:r w:rsidRPr="00494B66">
        <w:rPr>
          <w:rFonts w:hint="eastAsia"/>
          <w:w w:val="90"/>
        </w:rPr>
        <w:t>迟交的响应文件：采购人拒绝接受截止期后收到的任何响应文件。</w:t>
      </w:r>
    </w:p>
    <w:p w14:paraId="411E382D" w14:textId="77777777" w:rsidR="00193218" w:rsidRPr="00494B66" w:rsidRDefault="00000000" w:rsidP="00494B66">
      <w:pPr>
        <w:pStyle w:val="ac"/>
        <w:numPr>
          <w:ilvl w:val="0"/>
          <w:numId w:val="3"/>
        </w:numPr>
        <w:ind w:firstLineChars="0"/>
        <w:rPr>
          <w:w w:val="90"/>
        </w:rPr>
      </w:pPr>
      <w:r w:rsidRPr="00494B66">
        <w:rPr>
          <w:rFonts w:hint="eastAsia"/>
          <w:w w:val="90"/>
        </w:rPr>
        <w:t>取消采购的权力：采购人在中标通知发出之前的任何时候，有权取消本次采购项目，对因此而受影响的供应商不承担任何责任，也没有义务向受影响的供应商解释采取这一行动的理由。</w:t>
      </w:r>
    </w:p>
    <w:p w14:paraId="3F5DEF5D" w14:textId="2934268C" w:rsidR="00193218" w:rsidRPr="00494B66" w:rsidRDefault="00000000" w:rsidP="00494B66">
      <w:pPr>
        <w:pStyle w:val="ac"/>
        <w:numPr>
          <w:ilvl w:val="0"/>
          <w:numId w:val="3"/>
        </w:numPr>
        <w:ind w:firstLineChars="0"/>
        <w:rPr>
          <w:w w:val="90"/>
        </w:rPr>
      </w:pPr>
      <w:r w:rsidRPr="00494B66">
        <w:rPr>
          <w:rFonts w:hint="eastAsia"/>
          <w:bCs/>
          <w:w w:val="90"/>
          <w:kern w:val="0"/>
          <w:u w:val="wave"/>
        </w:rPr>
        <w:t>响应文件正本内的文</w:t>
      </w:r>
      <w:r w:rsidRPr="00494B66">
        <w:rPr>
          <w:rFonts w:hint="eastAsia"/>
          <w:w w:val="90"/>
        </w:rPr>
        <w:t>书每页需签盖相应原章</w:t>
      </w:r>
      <w:r w:rsidR="00494B66" w:rsidRPr="00494B66">
        <w:rPr>
          <w:rFonts w:hint="eastAsia"/>
          <w:color w:val="FF0000"/>
          <w:w w:val="90"/>
        </w:rPr>
        <w:t>或签字</w:t>
      </w:r>
      <w:r w:rsidRPr="00494B66">
        <w:rPr>
          <w:rFonts w:hint="eastAsia"/>
          <w:w w:val="90"/>
        </w:rPr>
        <w:t>。</w:t>
      </w:r>
    </w:p>
    <w:p w14:paraId="11B49489" w14:textId="77777777" w:rsidR="00193218" w:rsidRPr="00494B66" w:rsidRDefault="00000000" w:rsidP="00494B66">
      <w:pPr>
        <w:pStyle w:val="ac"/>
        <w:numPr>
          <w:ilvl w:val="0"/>
          <w:numId w:val="3"/>
        </w:numPr>
        <w:ind w:firstLineChars="0"/>
        <w:rPr>
          <w:color w:val="92D050"/>
          <w:w w:val="90"/>
        </w:rPr>
      </w:pPr>
      <w:r w:rsidRPr="00494B66">
        <w:rPr>
          <w:rFonts w:hint="eastAsia"/>
          <w:w w:val="90"/>
        </w:rPr>
        <w:t>采购人保留所有响应文件电子档，请按要求传医院邮箱。</w:t>
      </w:r>
    </w:p>
    <w:p w14:paraId="3DBFDCE0" w14:textId="77777777" w:rsidR="00193218" w:rsidRPr="00494B66" w:rsidRDefault="00000000" w:rsidP="00494B66">
      <w:pPr>
        <w:pStyle w:val="ac"/>
        <w:numPr>
          <w:ilvl w:val="0"/>
          <w:numId w:val="3"/>
        </w:numPr>
        <w:ind w:firstLineChars="0"/>
        <w:rPr>
          <w:w w:val="90"/>
        </w:rPr>
      </w:pPr>
      <w:r w:rsidRPr="00494B66">
        <w:rPr>
          <w:rFonts w:hint="eastAsia"/>
          <w:w w:val="90"/>
        </w:rPr>
        <w:t>供应商在响应文件中一次性列出所有优惠条件，作为合同的组成部分之一；</w:t>
      </w:r>
    </w:p>
    <w:p w14:paraId="048962D5" w14:textId="77777777" w:rsidR="00193218" w:rsidRDefault="00000000" w:rsidP="00494B66">
      <w:pPr>
        <w:rPr>
          <w:w w:val="90"/>
        </w:rPr>
      </w:pPr>
      <w:r>
        <w:rPr>
          <w:rFonts w:hint="eastAsia"/>
          <w:w w:val="90"/>
        </w:rPr>
        <w:t>在谈判过程中，响应文件可能发生实质性变动的技术、服务要求以及合同草案条款，请在最终报价单可能变动的条款旁予以文字注明，并重传邮箱。</w:t>
      </w:r>
    </w:p>
    <w:p w14:paraId="25A1369C" w14:textId="77777777" w:rsidR="00193218" w:rsidRDefault="00193218" w:rsidP="00494B66"/>
    <w:p w14:paraId="34B8BF1C" w14:textId="77777777" w:rsidR="00193218" w:rsidRDefault="00000000" w:rsidP="00494B66">
      <w:pPr>
        <w:rPr>
          <w:w w:val="90"/>
        </w:rPr>
      </w:pPr>
      <w:r>
        <w:rPr>
          <w:rFonts w:hint="eastAsia"/>
          <w:w w:val="90"/>
        </w:rPr>
        <w:t>二</w:t>
      </w:r>
      <w:r>
        <w:rPr>
          <w:w w:val="90"/>
        </w:rPr>
        <w:t>：评</w:t>
      </w:r>
      <w:r>
        <w:rPr>
          <w:rFonts w:hint="eastAsia"/>
          <w:w w:val="90"/>
        </w:rPr>
        <w:t>审</w:t>
      </w:r>
      <w:r>
        <w:rPr>
          <w:w w:val="90"/>
        </w:rPr>
        <w:t>办法</w:t>
      </w:r>
    </w:p>
    <w:p w14:paraId="2E88771B" w14:textId="77777777" w:rsidR="00193218" w:rsidRDefault="00000000" w:rsidP="00494B66">
      <w:pPr>
        <w:rPr>
          <w:w w:val="90"/>
        </w:rPr>
      </w:pPr>
      <w:r>
        <w:rPr>
          <w:rFonts w:hint="eastAsia"/>
          <w:w w:val="90"/>
        </w:rPr>
        <w:t>1.按最低价原则</w:t>
      </w:r>
      <w:r>
        <w:rPr>
          <w:w w:val="90"/>
        </w:rPr>
        <w:t>确定中标候选人</w:t>
      </w:r>
    </w:p>
    <w:p w14:paraId="444E09CB" w14:textId="77777777" w:rsidR="00193218" w:rsidRDefault="00000000" w:rsidP="00494B66">
      <w:pPr>
        <w:rPr>
          <w:w w:val="90"/>
        </w:rPr>
      </w:pPr>
      <w:r>
        <w:rPr>
          <w:w w:val="90"/>
        </w:rPr>
        <w:t>评标委员会对所有</w:t>
      </w:r>
      <w:r>
        <w:rPr>
          <w:rFonts w:hint="eastAsia"/>
          <w:w w:val="90"/>
        </w:rPr>
        <w:t>能够满足谈判文件的实质性要求，并且经评审的谈判价格最低的供应商为</w:t>
      </w:r>
      <w:r>
        <w:rPr>
          <w:w w:val="90"/>
        </w:rPr>
        <w:t>第一中标候选人，</w:t>
      </w:r>
      <w:r>
        <w:rPr>
          <w:rFonts w:hint="eastAsia"/>
          <w:w w:val="90"/>
        </w:rPr>
        <w:t>但是谈判价格低于成本的除外，按照价格</w:t>
      </w:r>
      <w:r>
        <w:rPr>
          <w:w w:val="90"/>
        </w:rPr>
        <w:t>由低到高顺序排列</w:t>
      </w:r>
      <w:r>
        <w:rPr>
          <w:rFonts w:hint="eastAsia"/>
          <w:w w:val="90"/>
        </w:rPr>
        <w:t>，</w:t>
      </w:r>
      <w:r>
        <w:rPr>
          <w:w w:val="90"/>
        </w:rPr>
        <w:t>以此类推</w:t>
      </w:r>
      <w:r>
        <w:rPr>
          <w:rFonts w:hint="eastAsia"/>
          <w:w w:val="90"/>
        </w:rPr>
        <w:t>第二第三中标候选人。</w:t>
      </w:r>
    </w:p>
    <w:p w14:paraId="5D3C948E" w14:textId="77777777" w:rsidR="00193218" w:rsidRPr="00B403C2" w:rsidRDefault="00000000" w:rsidP="00494B66">
      <w:pPr>
        <w:pStyle w:val="1"/>
        <w:rPr>
          <w:w w:val="90"/>
          <w:sz w:val="21"/>
          <w:szCs w:val="21"/>
        </w:rPr>
      </w:pPr>
      <w:r w:rsidRPr="00B403C2">
        <w:rPr>
          <w:rFonts w:hint="eastAsia"/>
          <w:w w:val="90"/>
          <w:sz w:val="21"/>
          <w:szCs w:val="21"/>
        </w:rPr>
        <w:t>三</w:t>
      </w:r>
      <w:r w:rsidRPr="00B403C2">
        <w:rPr>
          <w:w w:val="90"/>
          <w:sz w:val="21"/>
          <w:szCs w:val="21"/>
        </w:rPr>
        <w:t>：本文书为长沙市中心医院</w:t>
      </w:r>
      <w:r w:rsidRPr="00B403C2">
        <w:rPr>
          <w:rFonts w:hint="eastAsia"/>
          <w:w w:val="90"/>
          <w:sz w:val="21"/>
          <w:szCs w:val="21"/>
        </w:rPr>
        <w:t>院内</w:t>
      </w:r>
      <w:r w:rsidRPr="00B403C2">
        <w:rPr>
          <w:w w:val="90"/>
          <w:sz w:val="21"/>
          <w:szCs w:val="21"/>
        </w:rPr>
        <w:t>专用</w:t>
      </w:r>
      <w:r w:rsidRPr="00B403C2">
        <w:rPr>
          <w:rFonts w:hint="eastAsia"/>
          <w:w w:val="90"/>
          <w:sz w:val="21"/>
          <w:szCs w:val="21"/>
        </w:rPr>
        <w:t>采购</w:t>
      </w:r>
      <w:r w:rsidRPr="00B403C2">
        <w:rPr>
          <w:w w:val="90"/>
          <w:sz w:val="21"/>
          <w:szCs w:val="21"/>
        </w:rPr>
        <w:t>文件，未经授权不得转载或转发给其他单位或个人，否则将追究法律责任。</w:t>
      </w:r>
    </w:p>
    <w:p w14:paraId="655F3424" w14:textId="50B782C7" w:rsidR="00193218" w:rsidRDefault="00000000" w:rsidP="00494B66">
      <w:r>
        <w:rPr>
          <w:rFonts w:hint="eastAsia"/>
          <w:bCs/>
        </w:rPr>
        <w:lastRenderedPageBreak/>
        <w:t xml:space="preserve">第二章 </w:t>
      </w:r>
      <w:r>
        <w:rPr>
          <w:rFonts w:hint="eastAsia"/>
        </w:rPr>
        <w:t>采购需求</w:t>
      </w:r>
    </w:p>
    <w:p w14:paraId="5498527D" w14:textId="77777777" w:rsidR="00193218" w:rsidRDefault="00000000" w:rsidP="00494B66">
      <w:r>
        <w:rPr>
          <w:rFonts w:hint="eastAsia"/>
        </w:rPr>
        <w:t>一、详细需求</w:t>
      </w:r>
    </w:p>
    <w:p w14:paraId="3CF8408E" w14:textId="0D6C96E5" w:rsidR="00DD5792" w:rsidRDefault="00494B66" w:rsidP="00494B66">
      <w:pPr>
        <w:rPr>
          <w:rFonts w:hint="eastAsia"/>
        </w:rPr>
      </w:pPr>
      <w:r>
        <w:rPr>
          <w:rFonts w:hint="eastAsia"/>
        </w:rPr>
        <w:t>（一）、合同期内，为采购人从长沙血液中心运输血液制品到甲方单位，运送的血液制品其规格、型号、数量、收货人及运输时限等都由甲方确定。</w:t>
      </w:r>
    </w:p>
    <w:p w14:paraId="08F4CAA8" w14:textId="64D1FE3F" w:rsidR="00494B66" w:rsidRDefault="00494B66" w:rsidP="00494B66">
      <w:r>
        <w:rPr>
          <w:rFonts w:hint="eastAsia"/>
        </w:rPr>
        <w:t>（二）运输要求</w:t>
      </w:r>
    </w:p>
    <w:p w14:paraId="320F57B6" w14:textId="191A131F" w:rsidR="00494B66" w:rsidRDefault="00494B66" w:rsidP="00494B66">
      <w:r>
        <w:rPr>
          <w:rFonts w:hint="eastAsia"/>
        </w:rPr>
        <w:t>1. 按照国家规定的标准和采购人的要求在血液中心对血液质量进行验视，清点规格、数量无误后，在血液出库单上签字，完善血液领取手续。如遇血液质量和数量疑问可向血液中心提出，并且可以拒收。</w:t>
      </w:r>
    </w:p>
    <w:p w14:paraId="11A4C24D" w14:textId="7593F026" w:rsidR="00494B66" w:rsidRDefault="00494B66" w:rsidP="00494B66">
      <w:r>
        <w:rPr>
          <w:rFonts w:hint="eastAsia"/>
        </w:rPr>
        <w:t>2. 必须使用汽车运送，维护车辆在正常使用状态，保证汽车空调正常使用，车辆及司机必须证照、保险齐全。</w:t>
      </w:r>
    </w:p>
    <w:p w14:paraId="78BECE00" w14:textId="77777777" w:rsidR="00494B66" w:rsidRDefault="00494B66" w:rsidP="00494B66">
      <w:r>
        <w:rPr>
          <w:rFonts w:hint="eastAsia"/>
        </w:rPr>
        <w:t>3. 使用专用的运输箱需经甲方确认并不定期抽查，红细胞类的运输温度控制在2～10℃范围内，血浆及冷沉淀运输维持在冰冻状态。血袋间避免互相挤压和碰撞，需加入外部冰源维持运输温度的，应按要求放入适量冰源。红细胞类运输，冰源应放在最上层并隔断，不得直接接触血液。血浆类运输，冰源可直接放在血浆周围。</w:t>
      </w:r>
    </w:p>
    <w:p w14:paraId="4AF1C186" w14:textId="25031A0C" w:rsidR="00494B66" w:rsidRDefault="00494B66" w:rsidP="00494B66">
      <w:r>
        <w:rPr>
          <w:rFonts w:hint="eastAsia"/>
        </w:rPr>
        <w:t>4. 按照双方约定的标准和时间安全送达采购人指定的地点，并且与采购人工作人员进行交接和签字确认。若中选人不能按时将血液制品送达，按每拖延一小时扣除一次运输费用计算。</w:t>
      </w:r>
    </w:p>
    <w:p w14:paraId="3799FE55" w14:textId="68B7F550" w:rsidR="00494B66" w:rsidRDefault="00494B66" w:rsidP="00494B66">
      <w:r>
        <w:rPr>
          <w:rFonts w:hint="eastAsia"/>
        </w:rPr>
        <w:t>5. 若承运的血液制品存在短缺、损坏或变质，中选人负责照价赔偿。</w:t>
      </w:r>
    </w:p>
    <w:p w14:paraId="6BDDD26D" w14:textId="031159A8" w:rsidR="00494B66" w:rsidRDefault="00494B66" w:rsidP="00494B66">
      <w:r>
        <w:rPr>
          <w:rFonts w:hint="eastAsia"/>
        </w:rPr>
        <w:t>6.常规送血时间一般为接到采购人电话后两小时内出发，紧急送血为接到采购人电话后立即出发。从出发到完成送达的时间一般为一小时。如遇不可抗力的自然灾害和恶劣天气，不能提供服务时，必须及时告知。</w:t>
      </w:r>
    </w:p>
    <w:p w14:paraId="17F1C7D8" w14:textId="4A4E8A5E" w:rsidR="00DD5792" w:rsidRPr="00494B66" w:rsidRDefault="00DD5792" w:rsidP="00494B66">
      <w:pPr>
        <w:rPr>
          <w:rFonts w:hint="eastAsia"/>
        </w:rPr>
      </w:pPr>
      <w:r>
        <w:rPr>
          <w:rFonts w:hint="eastAsia"/>
        </w:rPr>
        <w:t>7.本项目服务期壹年，单价限价75元/次，年预算不超过4.8万。</w:t>
      </w:r>
    </w:p>
    <w:p w14:paraId="2550B88C" w14:textId="77777777" w:rsidR="00494B66" w:rsidRDefault="00494B66" w:rsidP="00494B66"/>
    <w:p w14:paraId="58290CC9" w14:textId="77777777" w:rsidR="00193218" w:rsidRDefault="00000000" w:rsidP="00494B66">
      <w:pPr>
        <w:rPr>
          <w:w w:val="90"/>
        </w:rPr>
      </w:pPr>
      <w:r>
        <w:rPr>
          <w:rFonts w:hint="eastAsia"/>
          <w:w w:val="90"/>
        </w:rPr>
        <w:t>二</w:t>
      </w:r>
      <w:r>
        <w:rPr>
          <w:w w:val="90"/>
        </w:rPr>
        <w:t>：合同专用条款</w:t>
      </w:r>
    </w:p>
    <w:p w14:paraId="39DC5097" w14:textId="77777777" w:rsidR="00193218" w:rsidRDefault="00000000" w:rsidP="00494B66">
      <w:r>
        <w:t>下列合同特殊条款是我院一般性合同条款的补充，</w:t>
      </w:r>
      <w:r>
        <w:rPr>
          <w:rFonts w:hint="eastAsia"/>
        </w:rPr>
        <w:t>响应</w:t>
      </w:r>
      <w:r>
        <w:t>文件应对本合同特殊条款响应，若有偏离，应在偏离表中</w:t>
      </w:r>
      <w:r>
        <w:rPr>
          <w:rFonts w:hint="eastAsia"/>
        </w:rPr>
        <w:t>说明</w:t>
      </w:r>
      <w:r>
        <w:t>，否则视为</w:t>
      </w:r>
      <w:r>
        <w:rPr>
          <w:rFonts w:hint="eastAsia"/>
        </w:rPr>
        <w:t>响应</w:t>
      </w:r>
      <w:r>
        <w:t>。</w:t>
      </w:r>
    </w:p>
    <w:p w14:paraId="540C74F7" w14:textId="77777777" w:rsidR="00193218" w:rsidRDefault="00193218" w:rsidP="00494B66">
      <w:pPr>
        <w:pStyle w:val="2"/>
        <w:ind w:left="560" w:firstLine="986"/>
      </w:pPr>
    </w:p>
    <w:p w14:paraId="7CF005D6" w14:textId="616ACAB7" w:rsidR="00193218" w:rsidRDefault="00000000" w:rsidP="00494B66">
      <w:pPr>
        <w:rPr>
          <w:w w:val="90"/>
        </w:rPr>
      </w:pPr>
      <w:r>
        <w:rPr>
          <w:rFonts w:hint="eastAsia"/>
          <w:w w:val="90"/>
        </w:rPr>
        <w:t>附件1</w:t>
      </w:r>
      <w:r>
        <w:rPr>
          <w:w w:val="90"/>
        </w:rPr>
        <w:t>：合同专用条款</w:t>
      </w:r>
    </w:p>
    <w:p w14:paraId="7091D1E3" w14:textId="77777777" w:rsidR="00494B66" w:rsidRPr="00B403C2" w:rsidRDefault="00494B66" w:rsidP="00B403C2">
      <w:pPr>
        <w:jc w:val="center"/>
        <w:rPr>
          <w:b/>
          <w:bCs/>
        </w:rPr>
      </w:pPr>
      <w:r w:rsidRPr="00B403C2">
        <w:rPr>
          <w:rFonts w:hint="eastAsia"/>
          <w:b/>
          <w:bCs/>
        </w:rPr>
        <w:t>血液制品运输合同书</w:t>
      </w:r>
    </w:p>
    <w:p w14:paraId="252DD5CC" w14:textId="77777777" w:rsidR="00494B66" w:rsidRDefault="00494B66" w:rsidP="00494B66"/>
    <w:p w14:paraId="6A6FAEFA" w14:textId="77777777" w:rsidR="00494B66" w:rsidRDefault="00494B66" w:rsidP="00494B66">
      <w:r>
        <w:rPr>
          <w:rFonts w:hint="eastAsia"/>
        </w:rPr>
        <w:t>甲方（委托人） 长沙市中心医院</w:t>
      </w:r>
    </w:p>
    <w:p w14:paraId="4C336A67" w14:textId="2C883E05" w:rsidR="00494B66" w:rsidRDefault="00494B66" w:rsidP="00494B66">
      <w:r>
        <w:rPr>
          <w:rFonts w:hint="eastAsia"/>
        </w:rPr>
        <w:t xml:space="preserve">乙方（送血人）： </w:t>
      </w:r>
    </w:p>
    <w:p w14:paraId="059FE27D" w14:textId="540A85A1" w:rsidR="00494B66" w:rsidRDefault="00494B66" w:rsidP="00494B66">
      <w:r>
        <w:rPr>
          <w:rFonts w:hint="eastAsia"/>
        </w:rPr>
        <w:t>24小时服务电话（XXXXXXXXX）乙方负责人：</w:t>
      </w:r>
      <w:proofErr w:type="spellStart"/>
      <w:r>
        <w:rPr>
          <w:rFonts w:hint="eastAsia"/>
        </w:rPr>
        <w:t>xxxx</w:t>
      </w:r>
      <w:proofErr w:type="spellEnd"/>
    </w:p>
    <w:p w14:paraId="61C09B77" w14:textId="77777777" w:rsidR="00494B66" w:rsidRDefault="00494B66" w:rsidP="00494B66">
      <w:r>
        <w:rPr>
          <w:rFonts w:hint="eastAsia"/>
        </w:rPr>
        <w:t>甲乙双方经过协商根据《中华人民共和国民法典》及国家相关法律、法规之规定，订立血液制品运输合同，条款如下：</w:t>
      </w:r>
    </w:p>
    <w:p w14:paraId="35191E11" w14:textId="38AFB3DD" w:rsidR="00494B66" w:rsidRDefault="00494B66" w:rsidP="00494B66">
      <w:r>
        <w:rPr>
          <w:rFonts w:hint="eastAsia"/>
        </w:rPr>
        <w:t>一、本合同为一年期合同，从签订之日生效。双方均有权随时解除合</w:t>
      </w:r>
    </w:p>
    <w:p w14:paraId="1FA332FE" w14:textId="77777777" w:rsidR="00494B66" w:rsidRDefault="00494B66" w:rsidP="00494B66">
      <w:r>
        <w:rPr>
          <w:rFonts w:hint="eastAsia"/>
        </w:rPr>
        <w:t>同，但应提前三天通知对方，合同未解除前本合同持续有效。</w:t>
      </w:r>
    </w:p>
    <w:p w14:paraId="52E7F252" w14:textId="77777777" w:rsidR="00494B66" w:rsidRDefault="00494B66" w:rsidP="00494B66">
      <w:r>
        <w:rPr>
          <w:rFonts w:hint="eastAsia"/>
        </w:rPr>
        <w:t>二、合同期内，乙方为甲方从长沙血液中心运输血液制品到甲方单位，</w:t>
      </w:r>
    </w:p>
    <w:p w14:paraId="27480889" w14:textId="77777777" w:rsidR="00494B66" w:rsidRDefault="00494B66" w:rsidP="00494B66">
      <w:r>
        <w:rPr>
          <w:rFonts w:hint="eastAsia"/>
        </w:rPr>
        <w:t>运送的血液制品其规格、型号、数量、收货人及运输时限等都由</w:t>
      </w:r>
    </w:p>
    <w:p w14:paraId="117C33F5" w14:textId="77777777" w:rsidR="00494B66" w:rsidRDefault="00494B66" w:rsidP="00494B66">
      <w:r>
        <w:rPr>
          <w:rFonts w:hint="eastAsia"/>
        </w:rPr>
        <w:t>甲方确定。</w:t>
      </w:r>
    </w:p>
    <w:p w14:paraId="64E1FCB8" w14:textId="77777777" w:rsidR="00494B66" w:rsidRDefault="00494B66" w:rsidP="00494B66">
      <w:r>
        <w:rPr>
          <w:rFonts w:hint="eastAsia"/>
        </w:rPr>
        <w:t>三、乙方的义务</w:t>
      </w:r>
    </w:p>
    <w:p w14:paraId="4CA8F9F5" w14:textId="77777777" w:rsidR="00494B66" w:rsidRDefault="00494B66" w:rsidP="00494B66">
      <w:r>
        <w:rPr>
          <w:rFonts w:hint="eastAsia"/>
        </w:rPr>
        <w:t>1. 乙方按照国家规定的标准和甲方的要求在血液中心对血液质量进行验视，清点规格、数量无误后，在血液出库单上签字，完善血液领取手续。如遇血液质量和数量疑问可向血液中心提出，并且可以拒收。</w:t>
      </w:r>
    </w:p>
    <w:p w14:paraId="098A010D" w14:textId="77777777" w:rsidR="00494B66" w:rsidRDefault="00494B66" w:rsidP="00494B66">
      <w:r>
        <w:rPr>
          <w:rFonts w:hint="eastAsia"/>
        </w:rPr>
        <w:t>2. 乙方必须使用汽车运送，维护车辆在正常使用状态，保证汽车空调正常使用，车辆及司机必须证照、保险齐全。</w:t>
      </w:r>
    </w:p>
    <w:p w14:paraId="0E57096C" w14:textId="77777777" w:rsidR="00494B66" w:rsidRDefault="00494B66" w:rsidP="00494B66">
      <w:r>
        <w:rPr>
          <w:rFonts w:hint="eastAsia"/>
        </w:rPr>
        <w:t>3. 使用专用的运输箱需经甲方确认并不定期抽查，红细胞类的运输</w:t>
      </w:r>
      <w:r>
        <w:rPr>
          <w:rFonts w:hint="eastAsia"/>
        </w:rPr>
        <w:lastRenderedPageBreak/>
        <w:t>温度控制在2～10℃范围内，血浆及冷沉淀运输维持在冰冻状态。血袋间避免互相挤压和碰撞，需加入外部冰源维持运输温度的，应按要求放入适量冰源。红细胞类运输，冰源应放在最上层并隔断，不得直接接触血液。血浆类运输，冰源可直接放在血浆周围。</w:t>
      </w:r>
    </w:p>
    <w:p w14:paraId="3C112277" w14:textId="77777777" w:rsidR="00494B66" w:rsidRDefault="00494B66" w:rsidP="00494B66">
      <w:r>
        <w:rPr>
          <w:rFonts w:hint="eastAsia"/>
        </w:rPr>
        <w:t>4. 按照双方约定的标准和时间安全送达甲方指定的地点，并且与甲方工作人员进行交接和签字确认。若乙方不能按时将血液制品送达，按每拖延一小时扣除一次运输费用计算。</w:t>
      </w:r>
    </w:p>
    <w:p w14:paraId="78640BD7" w14:textId="77777777" w:rsidR="00494B66" w:rsidRDefault="00494B66" w:rsidP="00494B66">
      <w:r>
        <w:rPr>
          <w:rFonts w:hint="eastAsia"/>
        </w:rPr>
        <w:t>5. 若承运的血液制品存在短缺、损坏或变质，乙方负责照价赔偿。</w:t>
      </w:r>
    </w:p>
    <w:p w14:paraId="3127246D" w14:textId="77777777" w:rsidR="00494B66" w:rsidRDefault="00494B66" w:rsidP="00494B66">
      <w:r>
        <w:rPr>
          <w:rFonts w:hint="eastAsia"/>
        </w:rPr>
        <w:t>四、甲方的义务</w:t>
      </w:r>
    </w:p>
    <w:p w14:paraId="45AD4409" w14:textId="77777777" w:rsidR="00494B66" w:rsidRDefault="00494B66" w:rsidP="00494B66">
      <w:r>
        <w:rPr>
          <w:rFonts w:hint="eastAsia"/>
        </w:rPr>
        <w:t>1. 第一时间通知乙方，让乙方有准备时间，保障乙方第一时间将货物安全送达甲方。</w:t>
      </w:r>
    </w:p>
    <w:p w14:paraId="2317F054" w14:textId="77777777" w:rsidR="00494B66" w:rsidRDefault="00494B66" w:rsidP="00494B66">
      <w:r>
        <w:rPr>
          <w:rFonts w:hint="eastAsia"/>
        </w:rPr>
        <w:t>2. 甲方需向乙方支付相应的运输报酬，每月结算。</w:t>
      </w:r>
    </w:p>
    <w:p w14:paraId="686B7EEF" w14:textId="77777777" w:rsidR="00494B66" w:rsidRDefault="00494B66" w:rsidP="00494B66">
      <w:r>
        <w:rPr>
          <w:rFonts w:hint="eastAsia"/>
        </w:rPr>
        <w:t>五、运输的费用及时间</w:t>
      </w:r>
    </w:p>
    <w:p w14:paraId="7EF18E68" w14:textId="77777777" w:rsidR="00494B66" w:rsidRDefault="00494B66" w:rsidP="00494B66">
      <w:r>
        <w:rPr>
          <w:rFonts w:hint="eastAsia"/>
        </w:rPr>
        <w:t>1. 常规送血时间一般为接到甲方电话后两小时内出发，紧急送血为接到甲方电话后立即出发。从出发到完成送达的时间一般为一小时。如遇不可抗力的自然灾害和恶劣天气，乙方不能提供服务时，必须及时告知甲方。</w:t>
      </w:r>
    </w:p>
    <w:p w14:paraId="13F12817" w14:textId="0023EB86" w:rsidR="00494B66" w:rsidRDefault="00494B66" w:rsidP="00494B66">
      <w:r>
        <w:rPr>
          <w:rFonts w:hint="eastAsia"/>
        </w:rPr>
        <w:t>2. 运输的费用双方协商为：不论时段，一律按</w:t>
      </w:r>
      <w:r w:rsidRPr="00494B66">
        <w:rPr>
          <w:rFonts w:hint="eastAsia"/>
          <w:color w:val="FF0000"/>
        </w:rPr>
        <w:t>XX</w:t>
      </w:r>
      <w:r>
        <w:rPr>
          <w:rFonts w:hint="eastAsia"/>
        </w:rPr>
        <w:t>元/次结算（包含个人所得税和发票税）。</w:t>
      </w:r>
    </w:p>
    <w:p w14:paraId="47C5CD92" w14:textId="77777777" w:rsidR="00494B66" w:rsidRDefault="00494B66" w:rsidP="00494B66">
      <w:r>
        <w:rPr>
          <w:rFonts w:hint="eastAsia"/>
        </w:rPr>
        <w:t>3. 乙方指定的收款账户：</w:t>
      </w:r>
    </w:p>
    <w:p w14:paraId="19D02F92" w14:textId="77777777" w:rsidR="00494B66" w:rsidRDefault="00494B66" w:rsidP="00494B66">
      <w:r>
        <w:rPr>
          <w:rFonts w:hint="eastAsia"/>
        </w:rPr>
        <w:t>户名：</w:t>
      </w:r>
      <w:proofErr w:type="spellStart"/>
      <w:r>
        <w:rPr>
          <w:rFonts w:hint="eastAsia"/>
        </w:rPr>
        <w:t>xxxx</w:t>
      </w:r>
      <w:proofErr w:type="spellEnd"/>
      <w:r>
        <w:rPr>
          <w:rFonts w:hint="eastAsia"/>
        </w:rPr>
        <w:t>，开户银行：XXXXXX，银行账号：XXXXXXX；</w:t>
      </w:r>
    </w:p>
    <w:p w14:paraId="259BBB05" w14:textId="36133D1D" w:rsidR="00494B66" w:rsidRDefault="00494B66" w:rsidP="00494B66">
      <w:r>
        <w:rPr>
          <w:rFonts w:hint="eastAsia"/>
        </w:rPr>
        <w:t>乙方须在甲方每次付款前向甲方提供等额税发票。</w:t>
      </w:r>
    </w:p>
    <w:p w14:paraId="62627F4A" w14:textId="77777777" w:rsidR="00494B66" w:rsidRDefault="00494B66" w:rsidP="00494B66">
      <w:r>
        <w:rPr>
          <w:rFonts w:hint="eastAsia"/>
        </w:rPr>
        <w:t>六、甲乙双方系运输合同关系，不是劳动、雇佣关系。运输过程中乙方发生的交通安全事故、人身损害以及运输工具的损失由乙方自行承担。</w:t>
      </w:r>
    </w:p>
    <w:p w14:paraId="77BA16DE" w14:textId="77777777" w:rsidR="00494B66" w:rsidRDefault="00494B66" w:rsidP="00494B66">
      <w:r>
        <w:rPr>
          <w:rFonts w:hint="eastAsia"/>
        </w:rPr>
        <w:lastRenderedPageBreak/>
        <w:t>七、执行本合同发生争议，可由双方协商解决。无法协商一致的，双方均可向甲方所有地人民法院起诉。</w:t>
      </w:r>
    </w:p>
    <w:p w14:paraId="390C2C73" w14:textId="77777777" w:rsidR="00494B66" w:rsidRDefault="00494B66" w:rsidP="00494B66">
      <w:r>
        <w:rPr>
          <w:rFonts w:hint="eastAsia"/>
        </w:rPr>
        <w:t>八、双方以手机短信向对方发送信息时，以发送方手机发送的信息内容和时间为准。</w:t>
      </w:r>
    </w:p>
    <w:p w14:paraId="2311FD8A" w14:textId="77777777" w:rsidR="00494B66" w:rsidRDefault="00494B66" w:rsidP="00494B66">
      <w:r>
        <w:rPr>
          <w:rFonts w:hint="eastAsia"/>
        </w:rPr>
        <w:t>九、本合同一式两份，双方各持一份，双方签字盖章后生效。</w:t>
      </w:r>
    </w:p>
    <w:p w14:paraId="7F312D3A" w14:textId="77777777" w:rsidR="00494B66" w:rsidRDefault="00494B66" w:rsidP="00494B66"/>
    <w:p w14:paraId="1CA10D59" w14:textId="5DB74C9A" w:rsidR="00494B66" w:rsidRDefault="00494B66" w:rsidP="00494B66">
      <w:r>
        <w:rPr>
          <w:rFonts w:hint="eastAsia"/>
        </w:rPr>
        <w:t>甲方： 签章                          乙方:</w:t>
      </w:r>
    </w:p>
    <w:p w14:paraId="6989CBCC" w14:textId="77777777" w:rsidR="00494B66" w:rsidRDefault="00494B66" w:rsidP="00494B66">
      <w:r>
        <w:rPr>
          <w:rFonts w:hint="eastAsia"/>
        </w:rPr>
        <w:t>代表：</w:t>
      </w:r>
    </w:p>
    <w:p w14:paraId="665C415A" w14:textId="77777777" w:rsidR="00494B66" w:rsidRDefault="00494B66" w:rsidP="00494B66">
      <w:r>
        <w:rPr>
          <w:rFonts w:hint="eastAsia"/>
        </w:rPr>
        <w:t>时间：                               时间：</w:t>
      </w:r>
    </w:p>
    <w:p w14:paraId="7C43F747" w14:textId="77777777" w:rsidR="00494B66" w:rsidRDefault="00494B66" w:rsidP="00494B66">
      <w:r>
        <w:rPr>
          <w:rFonts w:hint="eastAsia"/>
        </w:rPr>
        <w:t xml:space="preserve">                 </w:t>
      </w:r>
    </w:p>
    <w:p w14:paraId="4C001F8C" w14:textId="77777777" w:rsidR="00193218" w:rsidRDefault="00193218" w:rsidP="00494B66">
      <w:pPr>
        <w:pStyle w:val="2"/>
        <w:ind w:left="560" w:firstLine="986"/>
      </w:pPr>
    </w:p>
    <w:p w14:paraId="6C8026BE" w14:textId="77777777" w:rsidR="00494B66" w:rsidRDefault="00494B66" w:rsidP="00494B66">
      <w:pPr>
        <w:pStyle w:val="2"/>
        <w:ind w:left="560" w:firstLine="986"/>
      </w:pPr>
    </w:p>
    <w:p w14:paraId="19F8869B" w14:textId="77777777" w:rsidR="00193218" w:rsidRDefault="00000000" w:rsidP="00494B66">
      <w:r>
        <w:rPr>
          <w:rFonts w:hint="eastAsia"/>
        </w:rPr>
        <w:t xml:space="preserve">     </w:t>
      </w:r>
    </w:p>
    <w:p w14:paraId="5AD7463D" w14:textId="77777777" w:rsidR="00494B66" w:rsidRDefault="00494B66" w:rsidP="00494B66">
      <w:pPr>
        <w:sectPr w:rsidR="00494B66">
          <w:pgSz w:w="11906" w:h="16838"/>
          <w:pgMar w:top="1440" w:right="1800" w:bottom="1440" w:left="1800" w:header="851" w:footer="992" w:gutter="0"/>
          <w:cols w:space="720"/>
          <w:docGrid w:type="lines" w:linePitch="312"/>
        </w:sectPr>
      </w:pPr>
      <w:bookmarkStart w:id="4" w:name="_Toc113_WPSOffice_Level1"/>
    </w:p>
    <w:p w14:paraId="6E50AD2A" w14:textId="77777777" w:rsidR="00193218" w:rsidRDefault="00000000" w:rsidP="00494B66">
      <w:r>
        <w:rPr>
          <w:rFonts w:hint="eastAsia"/>
        </w:rPr>
        <w:lastRenderedPageBreak/>
        <w:t>三、供应商的资格证明材料</w:t>
      </w:r>
      <w:bookmarkEnd w:id="4"/>
    </w:p>
    <w:p w14:paraId="281021B1" w14:textId="77777777" w:rsidR="00193218" w:rsidRDefault="00193218" w:rsidP="00494B66"/>
    <w:p w14:paraId="0DE9397A" w14:textId="17686102" w:rsidR="00193218" w:rsidRDefault="00000000" w:rsidP="00494B66">
      <w:r>
        <w:rPr>
          <w:rFonts w:hint="eastAsia"/>
        </w:rPr>
        <w:t>附件1</w:t>
      </w:r>
      <w:r w:rsidR="00494B66" w:rsidRPr="00494B66">
        <w:rPr>
          <w:rFonts w:hint="eastAsia"/>
          <w:color w:val="FF0000"/>
        </w:rPr>
        <w:t>（适用于公司）</w:t>
      </w:r>
    </w:p>
    <w:p w14:paraId="474EBD4F" w14:textId="77777777" w:rsidR="00193218" w:rsidRDefault="00000000" w:rsidP="00494B66">
      <w:bookmarkStart w:id="5" w:name="_Toc17802_WPSOffice_Level1"/>
      <w:r>
        <w:rPr>
          <w:rFonts w:hint="eastAsia"/>
        </w:rPr>
        <w:t>法定代表人授权书(委托代理人参加谈判)</w:t>
      </w:r>
      <w:bookmarkEnd w:id="5"/>
    </w:p>
    <w:p w14:paraId="32C15E2F" w14:textId="06D852FB" w:rsidR="00193218" w:rsidRDefault="00193218" w:rsidP="00494B66"/>
    <w:p w14:paraId="3F470CC9" w14:textId="77777777" w:rsidR="00193218" w:rsidRDefault="00000000" w:rsidP="00494B66">
      <w:r>
        <w:rPr>
          <w:rFonts w:hint="eastAsia"/>
        </w:rPr>
        <w:t>本人</w:t>
      </w:r>
      <w:r>
        <w:rPr>
          <w:rFonts w:hint="eastAsia"/>
          <w:u w:val="single"/>
        </w:rPr>
        <w:t xml:space="preserve">          </w:t>
      </w:r>
      <w:r>
        <w:rPr>
          <w:rFonts w:hint="eastAsia"/>
        </w:rPr>
        <w:t>（姓名、职务）系</w:t>
      </w:r>
      <w:r>
        <w:rPr>
          <w:rFonts w:hint="eastAsia"/>
          <w:u w:val="single"/>
        </w:rPr>
        <w:t xml:space="preserve">                          </w:t>
      </w:r>
      <w:r>
        <w:rPr>
          <w:rFonts w:hint="eastAsia"/>
        </w:rPr>
        <w:t xml:space="preserve"> （供应商名称）的法定代表人，现授权</w:t>
      </w:r>
      <w:r>
        <w:rPr>
          <w:rFonts w:hint="eastAsia"/>
          <w:u w:val="single"/>
        </w:rPr>
        <w:t xml:space="preserve">          </w:t>
      </w:r>
      <w:r>
        <w:rPr>
          <w:rFonts w:hint="eastAsia"/>
        </w:rPr>
        <w:t>（姓名、职务）为我方代理人。代理人根据授权，以我方名义：(1)签署、澄清、补正、修改、撤回、提交</w:t>
      </w:r>
      <w:r>
        <w:rPr>
          <w:rFonts w:hint="eastAsia"/>
          <w:u w:val="single"/>
        </w:rPr>
        <w:t xml:space="preserve">                     </w:t>
      </w:r>
      <w:r>
        <w:rPr>
          <w:rFonts w:hint="eastAsia"/>
        </w:rPr>
        <w:t>（包号、项目名称）响应文件；(2)签署并重新提交响应文件及最后报价；(3)退出谈判；(4)签订合同和处理有关事宜，其法律后果由我方承担。</w:t>
      </w:r>
    </w:p>
    <w:p w14:paraId="23C26173" w14:textId="77777777" w:rsidR="00193218" w:rsidRDefault="00000000" w:rsidP="00494B66">
      <w:r>
        <w:rPr>
          <w:rFonts w:hint="eastAsia"/>
        </w:rPr>
        <w:t>委托期限：                                      。</w:t>
      </w:r>
    </w:p>
    <w:p w14:paraId="732137DD" w14:textId="77777777" w:rsidR="00193218" w:rsidRDefault="00000000" w:rsidP="00494B66">
      <w:r>
        <w:rPr>
          <w:rFonts w:hint="eastAsia"/>
        </w:rPr>
        <w:t>代理人无转委托权。</w:t>
      </w:r>
    </w:p>
    <w:p w14:paraId="5C69173D" w14:textId="77777777" w:rsidR="00193218" w:rsidRDefault="00000000" w:rsidP="00494B66">
      <w:r>
        <w:rPr>
          <w:rFonts w:hint="eastAsia"/>
        </w:rPr>
        <w:t>本授权书于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日签字生效，特此声明。</w:t>
      </w:r>
    </w:p>
    <w:p w14:paraId="46AD6609" w14:textId="77777777" w:rsidR="00193218" w:rsidRDefault="00000000" w:rsidP="00494B66">
      <w:r>
        <w:rPr>
          <w:rFonts w:hint="eastAsia"/>
        </w:rPr>
        <w:t>附：委托代理人身份证复印件及法定代表人身份证明(附件1，原件)</w:t>
      </w:r>
    </w:p>
    <w:p w14:paraId="0530502C" w14:textId="77777777" w:rsidR="00193218" w:rsidRDefault="00193218" w:rsidP="00494B66"/>
    <w:p w14:paraId="4CB4D3BA" w14:textId="77777777" w:rsidR="00193218" w:rsidRDefault="00193218" w:rsidP="00494B66"/>
    <w:p w14:paraId="0FFFC467" w14:textId="77777777" w:rsidR="00193218" w:rsidRDefault="00000000" w:rsidP="00494B66">
      <w:r>
        <w:rPr>
          <w:rFonts w:hint="eastAsia"/>
        </w:rPr>
        <w:t xml:space="preserve">法定代表人（签字）：                     </w:t>
      </w:r>
    </w:p>
    <w:p w14:paraId="621E4AE7" w14:textId="77777777" w:rsidR="00193218" w:rsidRDefault="00000000" w:rsidP="00494B66">
      <w:r>
        <w:rPr>
          <w:rFonts w:hint="eastAsia"/>
        </w:rPr>
        <w:t xml:space="preserve">委托代理人（签字）：                     </w:t>
      </w:r>
    </w:p>
    <w:p w14:paraId="3F2C758E" w14:textId="77777777" w:rsidR="00193218" w:rsidRDefault="00000000" w:rsidP="00494B66">
      <w:r>
        <w:rPr>
          <w:rFonts w:hint="eastAsia"/>
        </w:rPr>
        <w:t>日期：         年      月       日</w:t>
      </w:r>
    </w:p>
    <w:p w14:paraId="27A6A92C" w14:textId="77777777" w:rsidR="00193218" w:rsidRDefault="00193218" w:rsidP="00494B66"/>
    <w:p w14:paraId="3FB4B5A1" w14:textId="77777777" w:rsidR="00193218" w:rsidRDefault="00193218" w:rsidP="00494B66"/>
    <w:p w14:paraId="12A8C79E" w14:textId="77777777" w:rsidR="00193218" w:rsidRDefault="00193218" w:rsidP="00494B66"/>
    <w:p w14:paraId="6FFEC1FA" w14:textId="77777777" w:rsidR="00193218" w:rsidRDefault="00193218" w:rsidP="00494B66"/>
    <w:p w14:paraId="1B647BE6" w14:textId="77777777" w:rsidR="00193218" w:rsidRDefault="00000000" w:rsidP="00494B66">
      <w:pPr>
        <w:pStyle w:val="a4"/>
        <w:rPr>
          <w:rFonts w:ascii="黑体" w:eastAsia="黑体"/>
          <w:sz w:val="32"/>
          <w:szCs w:val="32"/>
        </w:rPr>
      </w:pPr>
      <w:r>
        <w:br w:type="page"/>
      </w:r>
    </w:p>
    <w:p w14:paraId="78F1E591" w14:textId="77777777" w:rsidR="00193218" w:rsidRDefault="00000000" w:rsidP="00494B66">
      <w:r>
        <w:rPr>
          <w:rFonts w:hint="eastAsia"/>
        </w:rPr>
        <w:lastRenderedPageBreak/>
        <w:t>附件2</w:t>
      </w:r>
    </w:p>
    <w:p w14:paraId="7300E2A9" w14:textId="77777777" w:rsidR="00193218" w:rsidRDefault="00000000" w:rsidP="00494B66">
      <w:bookmarkStart w:id="6" w:name="_Toc27922_WPSOffice_Level1"/>
      <w:r>
        <w:rPr>
          <w:rFonts w:hint="eastAsia"/>
        </w:rPr>
        <w:t>供应商基本情况表</w:t>
      </w:r>
      <w:bookmarkEnd w:id="6"/>
    </w:p>
    <w:p w14:paraId="04045852" w14:textId="77777777" w:rsidR="00193218" w:rsidRDefault="00193218" w:rsidP="00494B66"/>
    <w:p w14:paraId="35BCFD0F" w14:textId="3BD0F86D" w:rsidR="00193218" w:rsidRDefault="00494B66" w:rsidP="00494B66">
      <w:r>
        <w:rPr>
          <w:rFonts w:hint="eastAsia"/>
        </w:rPr>
        <w:t>1、</w:t>
      </w:r>
      <w:r>
        <w:rPr>
          <w:rFonts w:hint="eastAsia"/>
          <w:color w:val="FF0000"/>
        </w:rPr>
        <w:t>如为</w:t>
      </w:r>
      <w:r w:rsidRPr="00494B66">
        <w:rPr>
          <w:rFonts w:hint="eastAsia"/>
          <w:color w:val="FF0000"/>
        </w:rPr>
        <w:t>公司</w:t>
      </w:r>
      <w:r>
        <w:rPr>
          <w:rFonts w:hint="eastAsia"/>
          <w:color w:val="FF0000"/>
        </w:rPr>
        <w:t>，请</w:t>
      </w:r>
      <w:r>
        <w:rPr>
          <w:rFonts w:hint="eastAsia"/>
        </w:rPr>
        <w:t>在本页提供供应商营业执照复印件（需清晰、完整，模糊不清的视为无效）并加盖盖供应商单位章</w:t>
      </w:r>
    </w:p>
    <w:p w14:paraId="2E44F5ED" w14:textId="5135393E" w:rsidR="00193218" w:rsidRPr="00494B66" w:rsidRDefault="00494B66" w:rsidP="00494B66">
      <w:pPr>
        <w:rPr>
          <w:color w:val="FF0000"/>
        </w:rPr>
      </w:pPr>
      <w:r>
        <w:rPr>
          <w:rFonts w:hint="eastAsia"/>
          <w:color w:val="FF0000"/>
        </w:rPr>
        <w:t>2、</w:t>
      </w:r>
      <w:r w:rsidRPr="00494B66">
        <w:rPr>
          <w:rFonts w:hint="eastAsia"/>
          <w:color w:val="FF0000"/>
        </w:rPr>
        <w:t>如为个人或其他组织，请提供身份证明材料与运输血液制品合格证书</w:t>
      </w:r>
    </w:p>
    <w:p w14:paraId="269B57E5" w14:textId="77777777" w:rsidR="00193218" w:rsidRDefault="00000000" w:rsidP="00494B66">
      <w:r>
        <w:br w:type="page"/>
      </w:r>
    </w:p>
    <w:p w14:paraId="621E6596" w14:textId="77777777" w:rsidR="00193218" w:rsidRDefault="00000000" w:rsidP="00494B66">
      <w:r>
        <w:rPr>
          <w:rFonts w:hint="eastAsia"/>
        </w:rPr>
        <w:lastRenderedPageBreak/>
        <w:t>四、技术/商务响应与偏离表</w:t>
      </w:r>
    </w:p>
    <w:p w14:paraId="432C233A" w14:textId="77777777" w:rsidR="00193218" w:rsidRDefault="00193218" w:rsidP="00494B66"/>
    <w:tbl>
      <w:tblPr>
        <w:tblW w:w="950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34"/>
        <w:gridCol w:w="1685"/>
        <w:gridCol w:w="1948"/>
        <w:gridCol w:w="2600"/>
        <w:gridCol w:w="1517"/>
        <w:gridCol w:w="1119"/>
      </w:tblGrid>
      <w:tr w:rsidR="00193218" w14:paraId="37205CB3" w14:textId="77777777">
        <w:trPr>
          <w:trHeight w:val="504"/>
          <w:jc w:val="center"/>
        </w:trPr>
        <w:tc>
          <w:tcPr>
            <w:tcW w:w="634" w:type="dxa"/>
            <w:vAlign w:val="center"/>
          </w:tcPr>
          <w:p w14:paraId="0F504BF4" w14:textId="77777777" w:rsidR="00193218" w:rsidRDefault="00000000" w:rsidP="00494B66">
            <w:r>
              <w:rPr>
                <w:rFonts w:hint="eastAsia"/>
              </w:rPr>
              <w:t>序号</w:t>
            </w:r>
          </w:p>
        </w:tc>
        <w:tc>
          <w:tcPr>
            <w:tcW w:w="1685" w:type="dxa"/>
            <w:vAlign w:val="center"/>
          </w:tcPr>
          <w:p w14:paraId="167E87FD" w14:textId="77777777" w:rsidR="00193218" w:rsidRDefault="00000000" w:rsidP="00494B66">
            <w:r>
              <w:rPr>
                <w:rFonts w:hint="eastAsia"/>
              </w:rPr>
              <w:t>招标文件包号</w:t>
            </w:r>
          </w:p>
        </w:tc>
        <w:tc>
          <w:tcPr>
            <w:tcW w:w="1948" w:type="dxa"/>
            <w:vAlign w:val="center"/>
          </w:tcPr>
          <w:p w14:paraId="0F33BF2B" w14:textId="77777777" w:rsidR="00193218" w:rsidRDefault="00000000" w:rsidP="00494B66">
            <w:r>
              <w:rPr>
                <w:rFonts w:hint="eastAsia"/>
              </w:rPr>
              <w:t>采购规格/商务条款</w:t>
            </w:r>
          </w:p>
        </w:tc>
        <w:tc>
          <w:tcPr>
            <w:tcW w:w="2600" w:type="dxa"/>
            <w:vAlign w:val="center"/>
          </w:tcPr>
          <w:p w14:paraId="4F398852" w14:textId="77777777" w:rsidR="00193218" w:rsidRDefault="00000000" w:rsidP="00494B66">
            <w:r>
              <w:rPr>
                <w:rFonts w:hint="eastAsia"/>
              </w:rPr>
              <w:t>响应文件的规格/商务条款</w:t>
            </w:r>
          </w:p>
        </w:tc>
        <w:tc>
          <w:tcPr>
            <w:tcW w:w="1517" w:type="dxa"/>
            <w:vAlign w:val="center"/>
          </w:tcPr>
          <w:p w14:paraId="6D2F985D" w14:textId="77777777" w:rsidR="00193218" w:rsidRDefault="00000000" w:rsidP="00494B66">
            <w:r>
              <w:rPr>
                <w:rFonts w:hint="eastAsia"/>
              </w:rPr>
              <w:t>响应与偏离</w:t>
            </w:r>
          </w:p>
        </w:tc>
        <w:tc>
          <w:tcPr>
            <w:tcW w:w="1119" w:type="dxa"/>
            <w:vAlign w:val="center"/>
          </w:tcPr>
          <w:p w14:paraId="55F51B2C" w14:textId="77777777" w:rsidR="00193218" w:rsidRDefault="00000000" w:rsidP="00494B66">
            <w:r>
              <w:rPr>
                <w:rFonts w:hint="eastAsia"/>
              </w:rPr>
              <w:t>说明</w:t>
            </w:r>
          </w:p>
        </w:tc>
      </w:tr>
      <w:tr w:rsidR="00193218" w14:paraId="217EBA7B" w14:textId="77777777">
        <w:trPr>
          <w:trHeight w:val="505"/>
          <w:jc w:val="center"/>
        </w:trPr>
        <w:tc>
          <w:tcPr>
            <w:tcW w:w="634" w:type="dxa"/>
          </w:tcPr>
          <w:p w14:paraId="6F910036" w14:textId="77777777" w:rsidR="00193218" w:rsidRDefault="00193218" w:rsidP="00494B66"/>
        </w:tc>
        <w:tc>
          <w:tcPr>
            <w:tcW w:w="1685" w:type="dxa"/>
            <w:vAlign w:val="center"/>
          </w:tcPr>
          <w:p w14:paraId="28C218DF" w14:textId="77777777" w:rsidR="00193218" w:rsidRDefault="00193218" w:rsidP="00494B66"/>
        </w:tc>
        <w:tc>
          <w:tcPr>
            <w:tcW w:w="1948" w:type="dxa"/>
            <w:vAlign w:val="center"/>
          </w:tcPr>
          <w:p w14:paraId="3940E33A" w14:textId="77777777" w:rsidR="00193218" w:rsidRDefault="00193218" w:rsidP="00494B66"/>
        </w:tc>
        <w:tc>
          <w:tcPr>
            <w:tcW w:w="2600" w:type="dxa"/>
            <w:vAlign w:val="center"/>
          </w:tcPr>
          <w:p w14:paraId="0959F51A" w14:textId="77777777" w:rsidR="00193218" w:rsidRDefault="00193218" w:rsidP="00494B66"/>
        </w:tc>
        <w:tc>
          <w:tcPr>
            <w:tcW w:w="1517" w:type="dxa"/>
            <w:vAlign w:val="center"/>
          </w:tcPr>
          <w:p w14:paraId="5B1C8F6E" w14:textId="77777777" w:rsidR="00193218" w:rsidRDefault="00193218" w:rsidP="00494B66"/>
        </w:tc>
        <w:tc>
          <w:tcPr>
            <w:tcW w:w="1119" w:type="dxa"/>
            <w:vAlign w:val="center"/>
          </w:tcPr>
          <w:p w14:paraId="71B75682" w14:textId="77777777" w:rsidR="00193218" w:rsidRDefault="00193218" w:rsidP="00494B66"/>
        </w:tc>
      </w:tr>
      <w:tr w:rsidR="00193218" w14:paraId="1F7E8A82" w14:textId="77777777">
        <w:trPr>
          <w:trHeight w:val="505"/>
          <w:jc w:val="center"/>
        </w:trPr>
        <w:tc>
          <w:tcPr>
            <w:tcW w:w="634" w:type="dxa"/>
          </w:tcPr>
          <w:p w14:paraId="15C4C0E6" w14:textId="77777777" w:rsidR="00193218" w:rsidRDefault="00193218" w:rsidP="00494B66"/>
        </w:tc>
        <w:tc>
          <w:tcPr>
            <w:tcW w:w="1685" w:type="dxa"/>
            <w:vAlign w:val="center"/>
          </w:tcPr>
          <w:p w14:paraId="38290495" w14:textId="77777777" w:rsidR="00193218" w:rsidRDefault="00193218" w:rsidP="00494B66"/>
        </w:tc>
        <w:tc>
          <w:tcPr>
            <w:tcW w:w="1948" w:type="dxa"/>
            <w:vAlign w:val="center"/>
          </w:tcPr>
          <w:p w14:paraId="18A1977B" w14:textId="77777777" w:rsidR="00193218" w:rsidRDefault="00193218" w:rsidP="00494B66"/>
        </w:tc>
        <w:tc>
          <w:tcPr>
            <w:tcW w:w="2600" w:type="dxa"/>
            <w:vAlign w:val="center"/>
          </w:tcPr>
          <w:p w14:paraId="0A3D0AE0" w14:textId="77777777" w:rsidR="00193218" w:rsidRDefault="00193218" w:rsidP="00494B66"/>
        </w:tc>
        <w:tc>
          <w:tcPr>
            <w:tcW w:w="1517" w:type="dxa"/>
            <w:vAlign w:val="center"/>
          </w:tcPr>
          <w:p w14:paraId="62D6E7E6" w14:textId="77777777" w:rsidR="00193218" w:rsidRDefault="00193218" w:rsidP="00494B66"/>
        </w:tc>
        <w:tc>
          <w:tcPr>
            <w:tcW w:w="1119" w:type="dxa"/>
            <w:vAlign w:val="center"/>
          </w:tcPr>
          <w:p w14:paraId="698B490E" w14:textId="77777777" w:rsidR="00193218" w:rsidRDefault="00193218" w:rsidP="00494B66"/>
        </w:tc>
      </w:tr>
      <w:tr w:rsidR="00193218" w14:paraId="1901ABC8" w14:textId="77777777">
        <w:trPr>
          <w:trHeight w:val="505"/>
          <w:jc w:val="center"/>
        </w:trPr>
        <w:tc>
          <w:tcPr>
            <w:tcW w:w="634" w:type="dxa"/>
          </w:tcPr>
          <w:p w14:paraId="549470B2" w14:textId="77777777" w:rsidR="00193218" w:rsidRDefault="00193218" w:rsidP="00494B66"/>
        </w:tc>
        <w:tc>
          <w:tcPr>
            <w:tcW w:w="1685" w:type="dxa"/>
            <w:vAlign w:val="center"/>
          </w:tcPr>
          <w:p w14:paraId="5DB443D7" w14:textId="77777777" w:rsidR="00193218" w:rsidRDefault="00193218" w:rsidP="00494B66"/>
        </w:tc>
        <w:tc>
          <w:tcPr>
            <w:tcW w:w="1948" w:type="dxa"/>
            <w:vAlign w:val="center"/>
          </w:tcPr>
          <w:p w14:paraId="679B6D83" w14:textId="77777777" w:rsidR="00193218" w:rsidRDefault="00193218" w:rsidP="00494B66"/>
        </w:tc>
        <w:tc>
          <w:tcPr>
            <w:tcW w:w="2600" w:type="dxa"/>
            <w:vAlign w:val="center"/>
          </w:tcPr>
          <w:p w14:paraId="50C535B2" w14:textId="77777777" w:rsidR="00193218" w:rsidRDefault="00193218" w:rsidP="00494B66"/>
        </w:tc>
        <w:tc>
          <w:tcPr>
            <w:tcW w:w="1517" w:type="dxa"/>
            <w:vAlign w:val="center"/>
          </w:tcPr>
          <w:p w14:paraId="38A9D836" w14:textId="77777777" w:rsidR="00193218" w:rsidRDefault="00193218" w:rsidP="00494B66"/>
        </w:tc>
        <w:tc>
          <w:tcPr>
            <w:tcW w:w="1119" w:type="dxa"/>
            <w:vAlign w:val="center"/>
          </w:tcPr>
          <w:p w14:paraId="66D874B2" w14:textId="77777777" w:rsidR="00193218" w:rsidRDefault="00193218" w:rsidP="00494B66"/>
        </w:tc>
      </w:tr>
      <w:tr w:rsidR="00193218" w14:paraId="3A09F733" w14:textId="77777777">
        <w:trPr>
          <w:trHeight w:val="505"/>
          <w:jc w:val="center"/>
        </w:trPr>
        <w:tc>
          <w:tcPr>
            <w:tcW w:w="634" w:type="dxa"/>
          </w:tcPr>
          <w:p w14:paraId="7027C655" w14:textId="77777777" w:rsidR="00193218" w:rsidRDefault="00193218" w:rsidP="00494B66"/>
        </w:tc>
        <w:tc>
          <w:tcPr>
            <w:tcW w:w="1685" w:type="dxa"/>
            <w:vAlign w:val="center"/>
          </w:tcPr>
          <w:p w14:paraId="40F0B14D" w14:textId="77777777" w:rsidR="00193218" w:rsidRDefault="00193218" w:rsidP="00494B66"/>
        </w:tc>
        <w:tc>
          <w:tcPr>
            <w:tcW w:w="1948" w:type="dxa"/>
            <w:vAlign w:val="center"/>
          </w:tcPr>
          <w:p w14:paraId="6CCEABB7" w14:textId="77777777" w:rsidR="00193218" w:rsidRDefault="00193218" w:rsidP="00494B66"/>
        </w:tc>
        <w:tc>
          <w:tcPr>
            <w:tcW w:w="2600" w:type="dxa"/>
            <w:vAlign w:val="center"/>
          </w:tcPr>
          <w:p w14:paraId="4F9E7607" w14:textId="77777777" w:rsidR="00193218" w:rsidRDefault="00193218" w:rsidP="00494B66"/>
        </w:tc>
        <w:tc>
          <w:tcPr>
            <w:tcW w:w="1517" w:type="dxa"/>
            <w:vAlign w:val="center"/>
          </w:tcPr>
          <w:p w14:paraId="0D22CFC6" w14:textId="77777777" w:rsidR="00193218" w:rsidRDefault="00193218" w:rsidP="00494B66"/>
        </w:tc>
        <w:tc>
          <w:tcPr>
            <w:tcW w:w="1119" w:type="dxa"/>
            <w:vAlign w:val="center"/>
          </w:tcPr>
          <w:p w14:paraId="0B89A19F" w14:textId="77777777" w:rsidR="00193218" w:rsidRDefault="00193218" w:rsidP="00494B66"/>
        </w:tc>
      </w:tr>
      <w:tr w:rsidR="00193218" w14:paraId="12E9D0CB" w14:textId="77777777">
        <w:trPr>
          <w:trHeight w:val="505"/>
          <w:jc w:val="center"/>
        </w:trPr>
        <w:tc>
          <w:tcPr>
            <w:tcW w:w="634" w:type="dxa"/>
          </w:tcPr>
          <w:p w14:paraId="2B5D4056" w14:textId="77777777" w:rsidR="00193218" w:rsidRDefault="00193218" w:rsidP="00494B66"/>
        </w:tc>
        <w:tc>
          <w:tcPr>
            <w:tcW w:w="1685" w:type="dxa"/>
            <w:vAlign w:val="center"/>
          </w:tcPr>
          <w:p w14:paraId="3379F0CB" w14:textId="77777777" w:rsidR="00193218" w:rsidRDefault="00193218" w:rsidP="00494B66"/>
        </w:tc>
        <w:tc>
          <w:tcPr>
            <w:tcW w:w="1948" w:type="dxa"/>
            <w:vAlign w:val="center"/>
          </w:tcPr>
          <w:p w14:paraId="68177582" w14:textId="77777777" w:rsidR="00193218" w:rsidRDefault="00193218" w:rsidP="00494B66"/>
        </w:tc>
        <w:tc>
          <w:tcPr>
            <w:tcW w:w="2600" w:type="dxa"/>
            <w:vAlign w:val="center"/>
          </w:tcPr>
          <w:p w14:paraId="6703ED4B" w14:textId="77777777" w:rsidR="00193218" w:rsidRDefault="00193218" w:rsidP="00494B66"/>
        </w:tc>
        <w:tc>
          <w:tcPr>
            <w:tcW w:w="1517" w:type="dxa"/>
            <w:vAlign w:val="center"/>
          </w:tcPr>
          <w:p w14:paraId="1CB333C2" w14:textId="77777777" w:rsidR="00193218" w:rsidRDefault="00193218" w:rsidP="00494B66"/>
        </w:tc>
        <w:tc>
          <w:tcPr>
            <w:tcW w:w="1119" w:type="dxa"/>
            <w:vAlign w:val="center"/>
          </w:tcPr>
          <w:p w14:paraId="21D56754" w14:textId="77777777" w:rsidR="00193218" w:rsidRDefault="00193218" w:rsidP="00494B66"/>
        </w:tc>
      </w:tr>
    </w:tbl>
    <w:p w14:paraId="2EFBB5F7" w14:textId="77777777" w:rsidR="00193218" w:rsidRDefault="00000000" w:rsidP="00494B66">
      <w:r>
        <w:rPr>
          <w:rFonts w:hint="eastAsia"/>
        </w:rPr>
        <w:t>说明：1、“响应与偏离”应注明“响应”或“偏离”。</w:t>
      </w:r>
    </w:p>
    <w:p w14:paraId="0980A3BE" w14:textId="77777777" w:rsidR="00193218" w:rsidRDefault="00000000" w:rsidP="00494B66">
      <w:r>
        <w:rPr>
          <w:rFonts w:hint="eastAsia"/>
          <w:b/>
        </w:rPr>
        <w:t xml:space="preserve">     </w:t>
      </w:r>
      <w:r>
        <w:rPr>
          <w:rFonts w:hint="eastAsia"/>
        </w:rPr>
        <w:t>2、属谈判文件规定可能变动的内容在“说明”栏中注明。</w:t>
      </w:r>
    </w:p>
    <w:p w14:paraId="27166FCA" w14:textId="77777777" w:rsidR="00193218" w:rsidRDefault="00193218" w:rsidP="00494B66">
      <w:pPr>
        <w:pStyle w:val="a5"/>
      </w:pPr>
    </w:p>
    <w:p w14:paraId="22CB61F7" w14:textId="77777777" w:rsidR="00193218" w:rsidRDefault="00000000" w:rsidP="00494B66">
      <w:pPr>
        <w:pStyle w:val="a5"/>
        <w:rPr>
          <w:bCs/>
        </w:rPr>
      </w:pPr>
      <w:r>
        <w:rPr>
          <w:rFonts w:hint="eastAsia"/>
        </w:rPr>
        <w:t xml:space="preserve">供应商名称：                   </w:t>
      </w:r>
    </w:p>
    <w:p w14:paraId="6F7A0271" w14:textId="77777777" w:rsidR="00193218" w:rsidRDefault="00000000" w:rsidP="00494B66">
      <w:r>
        <w:rPr>
          <w:rFonts w:hint="eastAsia"/>
        </w:rPr>
        <w:t xml:space="preserve">法定代表人或其委托代理人(签字)：                   </w:t>
      </w:r>
    </w:p>
    <w:p w14:paraId="36BC8E5B" w14:textId="77777777" w:rsidR="00193218" w:rsidRDefault="00000000" w:rsidP="00494B66">
      <w:r>
        <w:rPr>
          <w:rFonts w:hint="eastAsia"/>
        </w:rPr>
        <w:t xml:space="preserve">日          期： </w:t>
      </w:r>
      <w:r>
        <w:rPr>
          <w:rFonts w:hint="eastAsia"/>
          <w:u w:val="single"/>
        </w:rPr>
        <w:t xml:space="preserve">     </w:t>
      </w:r>
      <w:r>
        <w:rPr>
          <w:rFonts w:hint="eastAsia"/>
        </w:rPr>
        <w:t xml:space="preserve"> 年 </w:t>
      </w:r>
      <w:r>
        <w:rPr>
          <w:rFonts w:hint="eastAsia"/>
          <w:u w:val="single"/>
        </w:rPr>
        <w:t xml:space="preserve">    </w:t>
      </w:r>
      <w:r>
        <w:rPr>
          <w:rFonts w:hint="eastAsia"/>
        </w:rPr>
        <w:t xml:space="preserve"> 月 </w:t>
      </w:r>
      <w:r>
        <w:rPr>
          <w:rFonts w:hint="eastAsia"/>
          <w:u w:val="single"/>
        </w:rPr>
        <w:t xml:space="preserve">   </w:t>
      </w:r>
      <w:r>
        <w:rPr>
          <w:rFonts w:hint="eastAsia"/>
        </w:rPr>
        <w:t xml:space="preserve"> 日</w:t>
      </w:r>
    </w:p>
    <w:p w14:paraId="7AAE02B6" w14:textId="77777777" w:rsidR="00193218" w:rsidRDefault="00193218" w:rsidP="00494B66"/>
    <w:p w14:paraId="00AAEF2A" w14:textId="77777777" w:rsidR="00193218" w:rsidRDefault="00000000" w:rsidP="00494B66">
      <w:pPr>
        <w:rPr>
          <w:rFonts w:ascii="黑体" w:eastAsia="黑体"/>
        </w:rPr>
      </w:pPr>
      <w:r>
        <w:br w:type="page"/>
      </w:r>
    </w:p>
    <w:p w14:paraId="38A5D93A" w14:textId="77777777" w:rsidR="00193218" w:rsidRDefault="00000000" w:rsidP="00494B66">
      <w:r>
        <w:rPr>
          <w:rFonts w:hint="eastAsia"/>
          <w:bCs/>
        </w:rPr>
        <w:lastRenderedPageBreak/>
        <w:t>五、</w:t>
      </w:r>
      <w:r>
        <w:rPr>
          <w:rFonts w:hint="eastAsia"/>
        </w:rPr>
        <w:t>报价一览表及报价文件</w:t>
      </w:r>
    </w:p>
    <w:p w14:paraId="5BCEECEB" w14:textId="77777777" w:rsidR="00193218" w:rsidRDefault="00193218" w:rsidP="00494B66">
      <w:pPr>
        <w:pStyle w:val="2"/>
        <w:ind w:left="560" w:firstLine="986"/>
      </w:pPr>
    </w:p>
    <w:p w14:paraId="2C63CDBC" w14:textId="77777777" w:rsidR="00193218" w:rsidRDefault="00000000" w:rsidP="00494B66">
      <w:r>
        <w:rPr>
          <w:rFonts w:hint="eastAsia"/>
        </w:rPr>
        <w:t>报价一览表（服务/维修类适用）</w:t>
      </w:r>
    </w:p>
    <w:p w14:paraId="0BD88163" w14:textId="77777777" w:rsidR="00193218" w:rsidRDefault="00193218" w:rsidP="00494B66"/>
    <w:tbl>
      <w:tblPr>
        <w:tblW w:w="882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620"/>
        <w:gridCol w:w="3060"/>
        <w:gridCol w:w="1620"/>
        <w:gridCol w:w="2520"/>
      </w:tblGrid>
      <w:tr w:rsidR="00193218" w14:paraId="1AF2F358" w14:textId="77777777">
        <w:trPr>
          <w:trHeight w:val="449"/>
        </w:trPr>
        <w:tc>
          <w:tcPr>
            <w:tcW w:w="1620" w:type="dxa"/>
            <w:tcBorders>
              <w:top w:val="double" w:sz="4" w:space="0" w:color="auto"/>
              <w:left w:val="double" w:sz="4" w:space="0" w:color="auto"/>
              <w:bottom w:val="single" w:sz="6" w:space="0" w:color="auto"/>
              <w:right w:val="single" w:sz="6" w:space="0" w:color="auto"/>
            </w:tcBorders>
            <w:vAlign w:val="center"/>
          </w:tcPr>
          <w:p w14:paraId="0BE86F83" w14:textId="77777777" w:rsidR="00193218" w:rsidRDefault="00000000" w:rsidP="00494B66">
            <w:r>
              <w:t>项目名称</w:t>
            </w:r>
            <w:r>
              <w:tab/>
              <w:t>项目名称</w:t>
            </w:r>
          </w:p>
        </w:tc>
        <w:tc>
          <w:tcPr>
            <w:tcW w:w="3060" w:type="dxa"/>
            <w:tcBorders>
              <w:top w:val="double" w:sz="4" w:space="0" w:color="auto"/>
              <w:left w:val="single" w:sz="6" w:space="0" w:color="auto"/>
              <w:bottom w:val="single" w:sz="6" w:space="0" w:color="auto"/>
              <w:right w:val="single" w:sz="6" w:space="0" w:color="auto"/>
            </w:tcBorders>
            <w:vAlign w:val="center"/>
          </w:tcPr>
          <w:p w14:paraId="6F0A9F12" w14:textId="77777777" w:rsidR="00193218" w:rsidRDefault="00193218" w:rsidP="00494B66"/>
        </w:tc>
        <w:tc>
          <w:tcPr>
            <w:tcW w:w="1620" w:type="dxa"/>
            <w:tcBorders>
              <w:top w:val="double" w:sz="4" w:space="0" w:color="auto"/>
              <w:left w:val="single" w:sz="6" w:space="0" w:color="auto"/>
              <w:bottom w:val="single" w:sz="6" w:space="0" w:color="auto"/>
              <w:right w:val="single" w:sz="6" w:space="0" w:color="auto"/>
            </w:tcBorders>
            <w:vAlign w:val="center"/>
          </w:tcPr>
          <w:p w14:paraId="0585755F" w14:textId="77777777" w:rsidR="00193218" w:rsidRDefault="00000000" w:rsidP="00494B66">
            <w:r>
              <w:rPr>
                <w:rFonts w:hint="eastAsia"/>
              </w:rPr>
              <w:t>采购包</w:t>
            </w:r>
            <w:r>
              <w:t>号</w:t>
            </w:r>
          </w:p>
        </w:tc>
        <w:tc>
          <w:tcPr>
            <w:tcW w:w="2520" w:type="dxa"/>
            <w:tcBorders>
              <w:top w:val="double" w:sz="4" w:space="0" w:color="auto"/>
              <w:left w:val="single" w:sz="6" w:space="0" w:color="auto"/>
              <w:bottom w:val="single" w:sz="6" w:space="0" w:color="auto"/>
              <w:right w:val="double" w:sz="4" w:space="0" w:color="auto"/>
            </w:tcBorders>
            <w:vAlign w:val="center"/>
          </w:tcPr>
          <w:p w14:paraId="6BF46C7D" w14:textId="77777777" w:rsidR="00193218" w:rsidRDefault="00193218" w:rsidP="00494B66"/>
        </w:tc>
      </w:tr>
      <w:tr w:rsidR="00193218" w14:paraId="693F0CFC" w14:textId="77777777">
        <w:trPr>
          <w:trHeight w:val="603"/>
        </w:trPr>
        <w:tc>
          <w:tcPr>
            <w:tcW w:w="1620" w:type="dxa"/>
            <w:tcBorders>
              <w:top w:val="single" w:sz="6" w:space="0" w:color="auto"/>
              <w:left w:val="double" w:sz="4" w:space="0" w:color="auto"/>
              <w:right w:val="single" w:sz="6" w:space="0" w:color="auto"/>
            </w:tcBorders>
            <w:vAlign w:val="center"/>
          </w:tcPr>
          <w:p w14:paraId="756E3B3A" w14:textId="77777777" w:rsidR="00193218" w:rsidRDefault="00000000" w:rsidP="00494B66">
            <w:r>
              <w:t>报价</w:t>
            </w:r>
          </w:p>
        </w:tc>
        <w:tc>
          <w:tcPr>
            <w:tcW w:w="7200" w:type="dxa"/>
            <w:gridSpan w:val="3"/>
            <w:tcBorders>
              <w:top w:val="single" w:sz="6" w:space="0" w:color="auto"/>
              <w:left w:val="single" w:sz="6" w:space="0" w:color="auto"/>
              <w:bottom w:val="single" w:sz="6" w:space="0" w:color="auto"/>
              <w:right w:val="double" w:sz="4" w:space="0" w:color="auto"/>
            </w:tcBorders>
            <w:vAlign w:val="center"/>
          </w:tcPr>
          <w:p w14:paraId="20E30C1F" w14:textId="133B10ED" w:rsidR="00193218" w:rsidRPr="00494B66" w:rsidRDefault="00000000" w:rsidP="00494B66">
            <w:r>
              <w:rPr>
                <w:rFonts w:hint="eastAsia"/>
              </w:rPr>
              <w:t>大写：                元人民币整</w:t>
            </w:r>
          </w:p>
          <w:p w14:paraId="4154B20A" w14:textId="0E58E4C6" w:rsidR="00193218" w:rsidRDefault="00000000" w:rsidP="00494B66">
            <w:r>
              <w:rPr>
                <w:rFonts w:hint="eastAsia"/>
              </w:rPr>
              <w:t>小写：</w:t>
            </w:r>
            <w:r>
              <w:rPr>
                <w:rFonts w:hint="eastAsia"/>
                <w:u w:val="single"/>
              </w:rPr>
              <w:t xml:space="preserve">                 </w:t>
            </w:r>
            <w:r>
              <w:rPr>
                <w:rFonts w:hint="eastAsia"/>
              </w:rPr>
              <w:t>元人民币整</w:t>
            </w:r>
            <w:r w:rsidR="00494B66">
              <w:rPr>
                <w:rFonts w:hint="eastAsia"/>
              </w:rPr>
              <w:t>(按照单价进行报价，不超过75元/次)</w:t>
            </w:r>
          </w:p>
        </w:tc>
      </w:tr>
      <w:tr w:rsidR="00193218" w14:paraId="4AB59EB7" w14:textId="77777777">
        <w:trPr>
          <w:trHeight w:val="680"/>
        </w:trPr>
        <w:tc>
          <w:tcPr>
            <w:tcW w:w="1620" w:type="dxa"/>
            <w:tcBorders>
              <w:top w:val="single" w:sz="6" w:space="0" w:color="auto"/>
              <w:left w:val="double" w:sz="4" w:space="0" w:color="auto"/>
              <w:bottom w:val="single" w:sz="6" w:space="0" w:color="auto"/>
              <w:right w:val="single" w:sz="6" w:space="0" w:color="auto"/>
            </w:tcBorders>
            <w:vAlign w:val="center"/>
          </w:tcPr>
          <w:p w14:paraId="32E21A35" w14:textId="77777777" w:rsidR="00193218" w:rsidRDefault="00000000" w:rsidP="00494B66">
            <w:r>
              <w:rPr>
                <w:rFonts w:hint="eastAsia"/>
              </w:rPr>
              <w:t>服务要求</w:t>
            </w:r>
          </w:p>
        </w:tc>
        <w:tc>
          <w:tcPr>
            <w:tcW w:w="7200" w:type="dxa"/>
            <w:gridSpan w:val="3"/>
            <w:tcBorders>
              <w:top w:val="single" w:sz="6" w:space="0" w:color="auto"/>
              <w:left w:val="single" w:sz="6" w:space="0" w:color="auto"/>
              <w:bottom w:val="single" w:sz="6" w:space="0" w:color="auto"/>
              <w:right w:val="double" w:sz="4" w:space="0" w:color="auto"/>
            </w:tcBorders>
            <w:vAlign w:val="center"/>
          </w:tcPr>
          <w:p w14:paraId="271423FE" w14:textId="770D1045" w:rsidR="00193218" w:rsidRDefault="00000000" w:rsidP="00494B66">
            <w:r>
              <w:rPr>
                <w:rFonts w:hint="eastAsia"/>
              </w:rPr>
              <w:t>服务期限</w:t>
            </w:r>
            <w:r w:rsidR="00494B66">
              <w:rPr>
                <w:rFonts w:hint="eastAsia"/>
              </w:rPr>
              <w:t>（壹年）</w:t>
            </w:r>
          </w:p>
        </w:tc>
      </w:tr>
      <w:tr w:rsidR="00193218" w14:paraId="6EF502AD" w14:textId="77777777">
        <w:trPr>
          <w:trHeight w:val="447"/>
        </w:trPr>
        <w:tc>
          <w:tcPr>
            <w:tcW w:w="1620" w:type="dxa"/>
            <w:tcBorders>
              <w:top w:val="single" w:sz="6" w:space="0" w:color="auto"/>
              <w:left w:val="double" w:sz="4" w:space="0" w:color="auto"/>
              <w:bottom w:val="single" w:sz="6" w:space="0" w:color="auto"/>
              <w:right w:val="single" w:sz="6" w:space="0" w:color="auto"/>
            </w:tcBorders>
            <w:vAlign w:val="center"/>
          </w:tcPr>
          <w:p w14:paraId="3496AB59" w14:textId="77777777" w:rsidR="00193218" w:rsidRDefault="00000000" w:rsidP="00494B66">
            <w:r>
              <w:rPr>
                <w:rFonts w:hint="eastAsia"/>
              </w:rPr>
              <w:t>项目负责人</w:t>
            </w:r>
          </w:p>
        </w:tc>
        <w:tc>
          <w:tcPr>
            <w:tcW w:w="7200" w:type="dxa"/>
            <w:gridSpan w:val="3"/>
            <w:tcBorders>
              <w:top w:val="single" w:sz="6" w:space="0" w:color="auto"/>
              <w:left w:val="single" w:sz="6" w:space="0" w:color="auto"/>
              <w:bottom w:val="single" w:sz="6" w:space="0" w:color="auto"/>
              <w:right w:val="double" w:sz="4" w:space="0" w:color="auto"/>
            </w:tcBorders>
            <w:vAlign w:val="center"/>
          </w:tcPr>
          <w:p w14:paraId="13383925" w14:textId="77777777" w:rsidR="00193218" w:rsidRDefault="00193218" w:rsidP="00494B66"/>
        </w:tc>
      </w:tr>
      <w:tr w:rsidR="00193218" w14:paraId="475F2423" w14:textId="77777777">
        <w:trPr>
          <w:trHeight w:val="1827"/>
        </w:trPr>
        <w:tc>
          <w:tcPr>
            <w:tcW w:w="1620" w:type="dxa"/>
            <w:tcBorders>
              <w:top w:val="single" w:sz="6" w:space="0" w:color="auto"/>
              <w:left w:val="double" w:sz="4" w:space="0" w:color="auto"/>
              <w:bottom w:val="double" w:sz="4" w:space="0" w:color="auto"/>
              <w:right w:val="single" w:sz="6" w:space="0" w:color="auto"/>
            </w:tcBorders>
            <w:vAlign w:val="center"/>
          </w:tcPr>
          <w:p w14:paraId="48749691" w14:textId="77777777" w:rsidR="00193218" w:rsidRDefault="00000000" w:rsidP="00494B66">
            <w:r>
              <w:t>备  注</w:t>
            </w:r>
          </w:p>
        </w:tc>
        <w:tc>
          <w:tcPr>
            <w:tcW w:w="7200" w:type="dxa"/>
            <w:gridSpan w:val="3"/>
            <w:tcBorders>
              <w:top w:val="single" w:sz="6" w:space="0" w:color="auto"/>
              <w:left w:val="single" w:sz="6" w:space="0" w:color="auto"/>
              <w:bottom w:val="double" w:sz="4" w:space="0" w:color="auto"/>
              <w:right w:val="double" w:sz="4" w:space="0" w:color="auto"/>
            </w:tcBorders>
            <w:vAlign w:val="center"/>
          </w:tcPr>
          <w:p w14:paraId="77F32F01" w14:textId="4B360FD1" w:rsidR="00193218" w:rsidRDefault="00193218" w:rsidP="00494B66"/>
        </w:tc>
      </w:tr>
    </w:tbl>
    <w:p w14:paraId="27FA2669" w14:textId="77777777" w:rsidR="00193218" w:rsidRDefault="00193218" w:rsidP="00494B66"/>
    <w:p w14:paraId="42A05FDD" w14:textId="77777777" w:rsidR="00193218" w:rsidRDefault="00193218" w:rsidP="00494B66">
      <w:pPr>
        <w:pStyle w:val="2"/>
        <w:ind w:left="560" w:firstLine="986"/>
      </w:pPr>
    </w:p>
    <w:p w14:paraId="1D8A7356" w14:textId="7617ED29" w:rsidR="00193218" w:rsidRDefault="00000000" w:rsidP="00494B66">
      <w:r>
        <w:rPr>
          <w:rFonts w:hint="eastAsia"/>
        </w:rPr>
        <w:t>供应商（</w:t>
      </w:r>
      <w:r w:rsidR="00494B66">
        <w:rPr>
          <w:rFonts w:hint="eastAsia"/>
        </w:rPr>
        <w:t>签字或</w:t>
      </w:r>
      <w:r>
        <w:rPr>
          <w:rFonts w:hint="eastAsia"/>
        </w:rPr>
        <w:t>盖单位章）：</w:t>
      </w:r>
    </w:p>
    <w:p w14:paraId="637759BF" w14:textId="77777777" w:rsidR="00193218" w:rsidRDefault="00000000" w:rsidP="00494B66">
      <w:r>
        <w:rPr>
          <w:rFonts w:hint="eastAsia"/>
        </w:rPr>
        <w:t>法定代表人或其委托代理人签字：</w:t>
      </w:r>
      <w:r>
        <w:rPr>
          <w:rFonts w:hint="eastAsia"/>
          <w:u w:val="single"/>
        </w:rPr>
        <w:t xml:space="preserve">       </w:t>
      </w:r>
    </w:p>
    <w:p w14:paraId="74BAD45E" w14:textId="77777777" w:rsidR="00193218" w:rsidRDefault="00000000" w:rsidP="00494B66">
      <w:r>
        <w:rPr>
          <w:rFonts w:hint="eastAsia"/>
        </w:rPr>
        <w:t>日期：         年    月   日</w:t>
      </w:r>
    </w:p>
    <w:p w14:paraId="4E31DBC0" w14:textId="77777777" w:rsidR="00193218" w:rsidRDefault="00193218" w:rsidP="00494B66"/>
    <w:p w14:paraId="69C829A4" w14:textId="77777777" w:rsidR="00193218" w:rsidRDefault="00193218" w:rsidP="00494B66"/>
    <w:p w14:paraId="3EF27110" w14:textId="77777777" w:rsidR="00193218" w:rsidRDefault="00193218" w:rsidP="00494B66">
      <w:pPr>
        <w:sectPr w:rsidR="00193218">
          <w:pgSz w:w="11906" w:h="16838"/>
          <w:pgMar w:top="1440" w:right="1800" w:bottom="1440" w:left="1800" w:header="851" w:footer="992" w:gutter="0"/>
          <w:cols w:space="720"/>
          <w:docGrid w:type="lines" w:linePitch="312"/>
        </w:sectPr>
      </w:pPr>
    </w:p>
    <w:p w14:paraId="75E84FA5" w14:textId="77777777" w:rsidR="00193218" w:rsidRDefault="00193218" w:rsidP="00494B66"/>
    <w:p w14:paraId="6C446F2A" w14:textId="77777777" w:rsidR="00193218" w:rsidRDefault="00000000" w:rsidP="00494B66">
      <w:r>
        <w:rPr>
          <w:rFonts w:hint="eastAsia"/>
        </w:rPr>
        <w:t>六、供应商认为需要提供的其它资料</w:t>
      </w:r>
    </w:p>
    <w:p w14:paraId="186992C6" w14:textId="77777777" w:rsidR="00193218" w:rsidRDefault="00193218" w:rsidP="00494B66"/>
    <w:p w14:paraId="25307ACA" w14:textId="77777777" w:rsidR="00193218" w:rsidRDefault="00193218" w:rsidP="00494B66"/>
    <w:p w14:paraId="4FE36E73" w14:textId="77777777" w:rsidR="00193218" w:rsidRDefault="00193218" w:rsidP="00494B66"/>
    <w:sectPr w:rsidR="001932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E7DB6F" w14:textId="77777777" w:rsidR="003C50F2" w:rsidRDefault="003C50F2" w:rsidP="00494B66">
      <w:r>
        <w:separator/>
      </w:r>
    </w:p>
  </w:endnote>
  <w:endnote w:type="continuationSeparator" w:id="0">
    <w:p w14:paraId="345B6266" w14:textId="77777777" w:rsidR="003C50F2" w:rsidRDefault="003C50F2" w:rsidP="00494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BDCBE5" w14:textId="77777777" w:rsidR="003C50F2" w:rsidRDefault="003C50F2" w:rsidP="00494B66">
      <w:r>
        <w:separator/>
      </w:r>
    </w:p>
  </w:footnote>
  <w:footnote w:type="continuationSeparator" w:id="0">
    <w:p w14:paraId="64E6FB15" w14:textId="77777777" w:rsidR="003C50F2" w:rsidRDefault="003C50F2" w:rsidP="00494B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6BBDEEA"/>
    <w:multiLevelType w:val="singleLevel"/>
    <w:tmpl w:val="D6BBDEEA"/>
    <w:lvl w:ilvl="0">
      <w:start w:val="1"/>
      <w:numFmt w:val="chineseCounting"/>
      <w:suff w:val="nothing"/>
      <w:lvlText w:val="%1、"/>
      <w:lvlJc w:val="left"/>
      <w:rPr>
        <w:rFonts w:hint="eastAsia"/>
      </w:rPr>
    </w:lvl>
  </w:abstractNum>
  <w:abstractNum w:abstractNumId="1" w15:restartNumberingAfterBreak="0">
    <w:nsid w:val="ED4C7CDC"/>
    <w:multiLevelType w:val="singleLevel"/>
    <w:tmpl w:val="ED4C7CDC"/>
    <w:lvl w:ilvl="0">
      <w:start w:val="1"/>
      <w:numFmt w:val="decimal"/>
      <w:lvlText w:val="(%1)"/>
      <w:lvlJc w:val="left"/>
      <w:pPr>
        <w:tabs>
          <w:tab w:val="left" w:pos="312"/>
        </w:tabs>
      </w:pPr>
    </w:lvl>
  </w:abstractNum>
  <w:abstractNum w:abstractNumId="2" w15:restartNumberingAfterBreak="0">
    <w:nsid w:val="10F94235"/>
    <w:multiLevelType w:val="multilevel"/>
    <w:tmpl w:val="10F9423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225D6B2"/>
    <w:multiLevelType w:val="singleLevel"/>
    <w:tmpl w:val="2225D6B2"/>
    <w:lvl w:ilvl="0">
      <w:start w:val="1"/>
      <w:numFmt w:val="decimal"/>
      <w:lvlText w:val="%1."/>
      <w:lvlJc w:val="left"/>
      <w:pPr>
        <w:ind w:left="425" w:hanging="425"/>
      </w:pPr>
      <w:rPr>
        <w:rFonts w:hint="default"/>
        <w:color w:val="000000"/>
      </w:rPr>
    </w:lvl>
  </w:abstractNum>
  <w:abstractNum w:abstractNumId="4" w15:restartNumberingAfterBreak="0">
    <w:nsid w:val="38875256"/>
    <w:multiLevelType w:val="multilevel"/>
    <w:tmpl w:val="38875256"/>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5A1F5DDF"/>
    <w:multiLevelType w:val="singleLevel"/>
    <w:tmpl w:val="5A1F5DDF"/>
    <w:lvl w:ilvl="0">
      <w:start w:val="1"/>
      <w:numFmt w:val="chineseCounting"/>
      <w:suff w:val="nothing"/>
      <w:lvlText w:val="%1、"/>
      <w:lvlJc w:val="left"/>
    </w:lvl>
  </w:abstractNum>
  <w:abstractNum w:abstractNumId="6" w15:restartNumberingAfterBreak="0">
    <w:nsid w:val="5A1F63A0"/>
    <w:multiLevelType w:val="singleLevel"/>
    <w:tmpl w:val="5A1F63A0"/>
    <w:lvl w:ilvl="0">
      <w:start w:val="1"/>
      <w:numFmt w:val="decimal"/>
      <w:suff w:val="nothing"/>
      <w:lvlText w:val="%1、"/>
      <w:lvlJc w:val="left"/>
    </w:lvl>
  </w:abstractNum>
  <w:abstractNum w:abstractNumId="7" w15:restartNumberingAfterBreak="0">
    <w:nsid w:val="5A1F64B2"/>
    <w:multiLevelType w:val="singleLevel"/>
    <w:tmpl w:val="5A1F64B2"/>
    <w:lvl w:ilvl="0">
      <w:start w:val="1"/>
      <w:numFmt w:val="decimal"/>
      <w:suff w:val="nothing"/>
      <w:lvlText w:val="%1、"/>
      <w:lvlJc w:val="left"/>
    </w:lvl>
  </w:abstractNum>
  <w:abstractNum w:abstractNumId="8" w15:restartNumberingAfterBreak="0">
    <w:nsid w:val="5A1F66AD"/>
    <w:multiLevelType w:val="singleLevel"/>
    <w:tmpl w:val="5A1F66AD"/>
    <w:lvl w:ilvl="0">
      <w:start w:val="1"/>
      <w:numFmt w:val="decimal"/>
      <w:suff w:val="nothing"/>
      <w:lvlText w:val="%1、"/>
      <w:lvlJc w:val="left"/>
    </w:lvl>
  </w:abstractNum>
  <w:num w:numId="1" w16cid:durableId="519853890">
    <w:abstractNumId w:val="0"/>
  </w:num>
  <w:num w:numId="2" w16cid:durableId="1581793242">
    <w:abstractNumId w:val="1"/>
  </w:num>
  <w:num w:numId="3" w16cid:durableId="1644701799">
    <w:abstractNumId w:val="3"/>
  </w:num>
  <w:num w:numId="4" w16cid:durableId="647782606">
    <w:abstractNumId w:val="5"/>
  </w:num>
  <w:num w:numId="5" w16cid:durableId="2076783162">
    <w:abstractNumId w:val="6"/>
  </w:num>
  <w:num w:numId="6" w16cid:durableId="2000232711">
    <w:abstractNumId w:val="7"/>
  </w:num>
  <w:num w:numId="7" w16cid:durableId="162402331">
    <w:abstractNumId w:val="2"/>
  </w:num>
  <w:num w:numId="8" w16cid:durableId="402144266">
    <w:abstractNumId w:val="8"/>
  </w:num>
  <w:num w:numId="9" w16cid:durableId="5583708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mJjMGM5ZTM0ZDcyNWEyZWYzMmYwMTg2MzI3OTVhOWMifQ=="/>
  </w:docVars>
  <w:rsids>
    <w:rsidRoot w:val="0DBD22B9"/>
    <w:rsid w:val="000137A3"/>
    <w:rsid w:val="000A112D"/>
    <w:rsid w:val="00193218"/>
    <w:rsid w:val="002432EE"/>
    <w:rsid w:val="003C50F2"/>
    <w:rsid w:val="00494B66"/>
    <w:rsid w:val="006075DB"/>
    <w:rsid w:val="007B7CE9"/>
    <w:rsid w:val="00A50D04"/>
    <w:rsid w:val="00B403C2"/>
    <w:rsid w:val="00C874C3"/>
    <w:rsid w:val="00DD5792"/>
    <w:rsid w:val="013613EA"/>
    <w:rsid w:val="0198673D"/>
    <w:rsid w:val="01C9214E"/>
    <w:rsid w:val="025500F8"/>
    <w:rsid w:val="02C62035"/>
    <w:rsid w:val="0418358F"/>
    <w:rsid w:val="05374AFB"/>
    <w:rsid w:val="05B7480F"/>
    <w:rsid w:val="06CF52DF"/>
    <w:rsid w:val="07DC3CE4"/>
    <w:rsid w:val="09AF102A"/>
    <w:rsid w:val="0D161C38"/>
    <w:rsid w:val="0DBD22B9"/>
    <w:rsid w:val="0E856DB5"/>
    <w:rsid w:val="0ED4344E"/>
    <w:rsid w:val="0F0F7DFC"/>
    <w:rsid w:val="0F91425C"/>
    <w:rsid w:val="10A15003"/>
    <w:rsid w:val="13400A52"/>
    <w:rsid w:val="144B2BA7"/>
    <w:rsid w:val="15686837"/>
    <w:rsid w:val="16193108"/>
    <w:rsid w:val="16C72AD3"/>
    <w:rsid w:val="17646F23"/>
    <w:rsid w:val="19A16C3E"/>
    <w:rsid w:val="1B244C86"/>
    <w:rsid w:val="1BD91177"/>
    <w:rsid w:val="1C0F0A63"/>
    <w:rsid w:val="1D95256A"/>
    <w:rsid w:val="1E134657"/>
    <w:rsid w:val="1E5034EB"/>
    <w:rsid w:val="211D5A76"/>
    <w:rsid w:val="22C800C3"/>
    <w:rsid w:val="2344527E"/>
    <w:rsid w:val="27EC1F14"/>
    <w:rsid w:val="2840120A"/>
    <w:rsid w:val="29254CE8"/>
    <w:rsid w:val="29816750"/>
    <w:rsid w:val="2A4B6FB1"/>
    <w:rsid w:val="2CE60FE1"/>
    <w:rsid w:val="2D584ABA"/>
    <w:rsid w:val="2ED61618"/>
    <w:rsid w:val="2F965320"/>
    <w:rsid w:val="302F0502"/>
    <w:rsid w:val="33AD572A"/>
    <w:rsid w:val="34130942"/>
    <w:rsid w:val="34EA3703"/>
    <w:rsid w:val="35F246BC"/>
    <w:rsid w:val="380748CE"/>
    <w:rsid w:val="38420A15"/>
    <w:rsid w:val="3CF94670"/>
    <w:rsid w:val="3DF73288"/>
    <w:rsid w:val="3DF76699"/>
    <w:rsid w:val="3EBF2DAE"/>
    <w:rsid w:val="428C0936"/>
    <w:rsid w:val="45184CC2"/>
    <w:rsid w:val="46BB7DCD"/>
    <w:rsid w:val="46E665D9"/>
    <w:rsid w:val="47AF3A9D"/>
    <w:rsid w:val="4AB244FE"/>
    <w:rsid w:val="4BAC7D62"/>
    <w:rsid w:val="4D33147E"/>
    <w:rsid w:val="4D493F07"/>
    <w:rsid w:val="4D7251DD"/>
    <w:rsid w:val="4F5F72C8"/>
    <w:rsid w:val="4FA30C3D"/>
    <w:rsid w:val="50B079EE"/>
    <w:rsid w:val="52E172A9"/>
    <w:rsid w:val="52E963F2"/>
    <w:rsid w:val="556C1C90"/>
    <w:rsid w:val="56857BE1"/>
    <w:rsid w:val="56EC0D19"/>
    <w:rsid w:val="57695E90"/>
    <w:rsid w:val="598A39D7"/>
    <w:rsid w:val="632714C8"/>
    <w:rsid w:val="640169B5"/>
    <w:rsid w:val="65131F2A"/>
    <w:rsid w:val="6AAE5B16"/>
    <w:rsid w:val="6DF9218D"/>
    <w:rsid w:val="6E906177"/>
    <w:rsid w:val="72247761"/>
    <w:rsid w:val="74785CBA"/>
    <w:rsid w:val="775B3FE0"/>
    <w:rsid w:val="7A984B8A"/>
    <w:rsid w:val="7CC07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78315E"/>
  <w15:docId w15:val="{2F0C12B1-43C7-4E39-9F51-560A55159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Indent" w:uiPriority="99" w:qFormat="1"/>
    <w:lsdException w:name="Subtitle" w:qFormat="1"/>
    <w:lsdException w:name="Date" w:qFormat="1"/>
    <w:lsdException w:name="Body Text First Indent 2"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rsid w:val="00494B66"/>
    <w:pPr>
      <w:widowControl w:val="0"/>
      <w:adjustRightInd w:val="0"/>
      <w:snapToGrid w:val="0"/>
      <w:spacing w:line="360" w:lineRule="auto"/>
      <w:jc w:val="both"/>
    </w:pPr>
    <w:rPr>
      <w:rFonts w:ascii="宋体" w:eastAsia="宋体" w:hAnsi="宋体" w:cs="Times New Roman"/>
      <w:kern w:val="2"/>
      <w:sz w:val="28"/>
      <w:szCs w:val="28"/>
    </w:rPr>
  </w:style>
  <w:style w:type="paragraph" w:styleId="1">
    <w:name w:val="heading 1"/>
    <w:basedOn w:val="a"/>
    <w:next w:val="a"/>
    <w:qFormat/>
    <w:pPr>
      <w:widowControl/>
      <w:spacing w:before="100" w:beforeAutospacing="1" w:after="100" w:afterAutospacing="1"/>
      <w:jc w:val="left"/>
      <w:outlineLvl w:val="0"/>
    </w:pPr>
    <w:rPr>
      <w:rFonts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next w:val="2"/>
    <w:uiPriority w:val="99"/>
    <w:qFormat/>
    <w:pPr>
      <w:spacing w:after="120"/>
      <w:ind w:leftChars="200" w:left="420"/>
    </w:pPr>
  </w:style>
  <w:style w:type="paragraph" w:styleId="2">
    <w:name w:val="Body Text First Indent 2"/>
    <w:basedOn w:val="a3"/>
    <w:uiPriority w:val="99"/>
    <w:qFormat/>
    <w:pPr>
      <w:spacing w:before="100" w:beforeAutospacing="1"/>
      <w:ind w:firstLineChars="352" w:firstLine="420"/>
    </w:pPr>
  </w:style>
  <w:style w:type="paragraph" w:styleId="a4">
    <w:name w:val="Plain Text"/>
    <w:basedOn w:val="a"/>
    <w:qFormat/>
    <w:rPr>
      <w:rFonts w:hAnsi="Courier New" w:cs="Courier New"/>
      <w:szCs w:val="21"/>
    </w:rPr>
  </w:style>
  <w:style w:type="paragraph" w:styleId="a5">
    <w:name w:val="Date"/>
    <w:basedOn w:val="a"/>
    <w:next w:val="a"/>
    <w:qFormat/>
    <w:rPr>
      <w:sz w:val="24"/>
      <w:szCs w:val="20"/>
    </w:rPr>
  </w:style>
  <w:style w:type="paragraph" w:styleId="a6">
    <w:name w:val="footer"/>
    <w:basedOn w:val="a"/>
    <w:qFormat/>
    <w:pPr>
      <w:tabs>
        <w:tab w:val="center" w:pos="4153"/>
        <w:tab w:val="right" w:pos="8306"/>
      </w:tabs>
      <w:jc w:val="left"/>
    </w:pPr>
    <w:rPr>
      <w:sz w:val="18"/>
      <w:szCs w:val="18"/>
    </w:rPr>
  </w:style>
  <w:style w:type="paragraph" w:styleId="a7">
    <w:name w:val="Normal (Web)"/>
    <w:basedOn w:val="a"/>
    <w:qFormat/>
    <w:pPr>
      <w:widowControl/>
      <w:spacing w:before="100" w:beforeAutospacing="1" w:after="100" w:afterAutospacing="1"/>
      <w:jc w:val="left"/>
    </w:pPr>
    <w:rPr>
      <w:rFonts w:cs="宋体"/>
      <w:kern w:val="0"/>
      <w:sz w:val="24"/>
    </w:rPr>
  </w:style>
  <w:style w:type="character" w:styleId="a8">
    <w:name w:val="Strong"/>
    <w:qFormat/>
    <w:rPr>
      <w:b/>
      <w:bCs/>
    </w:rPr>
  </w:style>
  <w:style w:type="paragraph" w:customStyle="1" w:styleId="a9">
    <w:name w:val="表格文字"/>
    <w:basedOn w:val="a"/>
    <w:uiPriority w:val="99"/>
    <w:qFormat/>
    <w:pPr>
      <w:spacing w:before="25" w:after="25"/>
      <w:jc w:val="left"/>
    </w:pPr>
    <w:rPr>
      <w:bCs/>
      <w:spacing w:val="10"/>
      <w:kern w:val="0"/>
      <w:sz w:val="24"/>
    </w:rPr>
  </w:style>
  <w:style w:type="paragraph" w:customStyle="1" w:styleId="p0">
    <w:name w:val="p0"/>
    <w:basedOn w:val="a"/>
    <w:qFormat/>
    <w:pPr>
      <w:widowControl/>
    </w:pPr>
    <w:rPr>
      <w:kern w:val="0"/>
      <w:szCs w:val="21"/>
    </w:rPr>
  </w:style>
  <w:style w:type="paragraph" w:styleId="aa">
    <w:name w:val="header"/>
    <w:basedOn w:val="a"/>
    <w:link w:val="ab"/>
    <w:rsid w:val="00494B66"/>
    <w:pPr>
      <w:tabs>
        <w:tab w:val="center" w:pos="4153"/>
        <w:tab w:val="right" w:pos="8306"/>
      </w:tabs>
      <w:jc w:val="center"/>
    </w:pPr>
    <w:rPr>
      <w:sz w:val="18"/>
      <w:szCs w:val="18"/>
    </w:rPr>
  </w:style>
  <w:style w:type="character" w:customStyle="1" w:styleId="ab">
    <w:name w:val="页眉 字符"/>
    <w:basedOn w:val="a0"/>
    <w:link w:val="aa"/>
    <w:rsid w:val="00494B66"/>
    <w:rPr>
      <w:rFonts w:ascii="Times New Roman" w:eastAsia="宋体" w:hAnsi="Times New Roman" w:cs="Times New Roman"/>
      <w:kern w:val="2"/>
      <w:sz w:val="18"/>
      <w:szCs w:val="18"/>
    </w:rPr>
  </w:style>
  <w:style w:type="paragraph" w:styleId="ac">
    <w:name w:val="List Paragraph"/>
    <w:basedOn w:val="a"/>
    <w:uiPriority w:val="99"/>
    <w:unhideWhenUsed/>
    <w:rsid w:val="00494B6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13</Pages>
  <Words>625</Words>
  <Characters>3563</Characters>
  <Application>Microsoft Office Word</Application>
  <DocSecurity>0</DocSecurity>
  <Lines>29</Lines>
  <Paragraphs>8</Paragraphs>
  <ScaleCrop>false</ScaleCrop>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红帆</dc:creator>
  <cp:lastModifiedBy>刘灿</cp:lastModifiedBy>
  <cp:revision>6</cp:revision>
  <cp:lastPrinted>2022-02-08T09:17:00Z</cp:lastPrinted>
  <dcterms:created xsi:type="dcterms:W3CDTF">2022-02-08T06:44:00Z</dcterms:created>
  <dcterms:modified xsi:type="dcterms:W3CDTF">2024-05-22T15:17:00Z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DD2B8282D9F8497BB7BE1AB985C44A92_13</vt:lpwstr>
  </property>
</Properties>
</file>