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72CDE">
      <w:pPr>
        <w:spacing w:line="480" w:lineRule="auto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附件4：</w:t>
      </w:r>
    </w:p>
    <w:p w14:paraId="00AC4010">
      <w:pPr>
        <w:spacing w:line="480" w:lineRule="auto"/>
        <w:ind w:firstLine="1325" w:firstLineChars="3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消毒过滤器、活性吸附碳处理清单</w:t>
      </w:r>
    </w:p>
    <w:tbl>
      <w:tblPr>
        <w:tblStyle w:val="3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065"/>
        <w:gridCol w:w="1650"/>
        <w:gridCol w:w="1740"/>
        <w:gridCol w:w="1920"/>
        <w:gridCol w:w="1409"/>
      </w:tblGrid>
      <w:tr w14:paraId="0177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4" w:type="dxa"/>
            <w:vAlign w:val="center"/>
          </w:tcPr>
          <w:p w14:paraId="3A19DF27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 w14:paraId="7C5FDC3D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50" w:type="dxa"/>
            <w:vAlign w:val="center"/>
          </w:tcPr>
          <w:p w14:paraId="53B6B9A8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预计处理量（kg）</w:t>
            </w:r>
          </w:p>
        </w:tc>
        <w:tc>
          <w:tcPr>
            <w:tcW w:w="1740" w:type="dxa"/>
            <w:vAlign w:val="center"/>
          </w:tcPr>
          <w:p w14:paraId="354859E1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预计单价（元）</w:t>
            </w:r>
          </w:p>
        </w:tc>
        <w:tc>
          <w:tcPr>
            <w:tcW w:w="1920" w:type="dxa"/>
            <w:vAlign w:val="center"/>
          </w:tcPr>
          <w:p w14:paraId="29686D4C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预计总价（元）</w:t>
            </w:r>
          </w:p>
        </w:tc>
        <w:tc>
          <w:tcPr>
            <w:tcW w:w="1409" w:type="dxa"/>
            <w:vAlign w:val="center"/>
          </w:tcPr>
          <w:p w14:paraId="1771D2DB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09D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54" w:type="dxa"/>
            <w:vAlign w:val="center"/>
          </w:tcPr>
          <w:p w14:paraId="06FD2283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 w14:paraId="28C93A02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消毒过滤器</w:t>
            </w:r>
          </w:p>
        </w:tc>
        <w:tc>
          <w:tcPr>
            <w:tcW w:w="1650" w:type="dxa"/>
            <w:vAlign w:val="center"/>
          </w:tcPr>
          <w:p w14:paraId="16890850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740" w:type="dxa"/>
            <w:vAlign w:val="center"/>
          </w:tcPr>
          <w:p w14:paraId="16C51309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 w14:paraId="2FF32306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409" w:type="dxa"/>
            <w:vAlign w:val="center"/>
          </w:tcPr>
          <w:p w14:paraId="1299928D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F8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4" w:type="dxa"/>
            <w:vAlign w:val="center"/>
          </w:tcPr>
          <w:p w14:paraId="39233E9D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 w14:paraId="5A7EB8B1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活性吸附碳</w:t>
            </w:r>
          </w:p>
        </w:tc>
        <w:tc>
          <w:tcPr>
            <w:tcW w:w="1650" w:type="dxa"/>
            <w:vAlign w:val="center"/>
          </w:tcPr>
          <w:p w14:paraId="02CD3FB5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1600</w:t>
            </w:r>
          </w:p>
        </w:tc>
        <w:tc>
          <w:tcPr>
            <w:tcW w:w="1740" w:type="dxa"/>
            <w:vAlign w:val="center"/>
          </w:tcPr>
          <w:p w14:paraId="278737D0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3.5</w:t>
            </w:r>
          </w:p>
        </w:tc>
        <w:tc>
          <w:tcPr>
            <w:tcW w:w="1920" w:type="dxa"/>
            <w:vAlign w:val="center"/>
          </w:tcPr>
          <w:p w14:paraId="49EEFF94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5600</w:t>
            </w:r>
          </w:p>
        </w:tc>
        <w:tc>
          <w:tcPr>
            <w:tcW w:w="1409" w:type="dxa"/>
            <w:vAlign w:val="center"/>
          </w:tcPr>
          <w:p w14:paraId="00B5FAFF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C4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4" w:type="dxa"/>
            <w:vAlign w:val="center"/>
          </w:tcPr>
          <w:p w14:paraId="08837820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065" w:type="dxa"/>
            <w:vAlign w:val="center"/>
          </w:tcPr>
          <w:p w14:paraId="5A06F8AB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CAA4E48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1E615DD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715CCE2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6000元</w:t>
            </w:r>
          </w:p>
        </w:tc>
        <w:tc>
          <w:tcPr>
            <w:tcW w:w="1409" w:type="dxa"/>
            <w:vAlign w:val="center"/>
          </w:tcPr>
          <w:p w14:paraId="3FDCF6E5">
            <w:pPr>
              <w:widowControl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4701271">
      <w:pPr>
        <w:spacing w:line="480" w:lineRule="auto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6839F16">
      <w:pPr>
        <w:spacing w:line="480" w:lineRule="auto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26D24581">
      <w:pPr>
        <w:spacing w:line="480" w:lineRule="auto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D07691B"/>
    <w:rsid w:val="0D07691B"/>
    <w:rsid w:val="192660BD"/>
    <w:rsid w:val="20467877"/>
    <w:rsid w:val="3A115528"/>
    <w:rsid w:val="3C333D82"/>
    <w:rsid w:val="445D419E"/>
    <w:rsid w:val="4CBD33F9"/>
    <w:rsid w:val="5AEB3E5A"/>
    <w:rsid w:val="5B435A44"/>
    <w:rsid w:val="71BB6790"/>
    <w:rsid w:val="75E729C1"/>
    <w:rsid w:val="7A0B648F"/>
    <w:rsid w:val="7B6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ind w:left="720"/>
    </w:pPr>
    <w:rPr>
      <w:rFonts w:eastAsia="宋体" w:cs="Times New Roman"/>
    </w:r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line="470" w:lineRule="auto"/>
      <w:ind w:firstLine="400"/>
    </w:pPr>
    <w:rPr>
      <w:rFonts w:ascii="宋体" w:hAnsi="宋体" w:eastAsia="宋体" w:cs="宋体"/>
      <w:color w:val="515152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321</Characters>
  <Lines>0</Lines>
  <Paragraphs>0</Paragraphs>
  <TotalTime>17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2024-12-17T02:56:00Z</dcterms:created>
  <dc:creator>张衍校</dc:creator>
  <cp:lastModifiedBy>陈平</cp:lastModifiedBy>
  <cp:lastPrinted>2025-01-08T03:30:00Z</cp:lastPrinted>
  <dcterms:modified xsi:type="dcterms:W3CDTF">2025-01-17T01:35:41Z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AECCB1F6F7A54A2996B5F84F15A41D8E_11</vt:lpwstr>
  </property>
</Properties>
</file>