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DEFD3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附件4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：</w:t>
      </w:r>
    </w:p>
    <w:p w14:paraId="7A6908AC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1.1分体空调维修项目及费用限价清单</w:t>
      </w:r>
    </w:p>
    <w:p w14:paraId="26668A66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tbl>
      <w:tblPr>
        <w:tblStyle w:val="6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2"/>
        <w:gridCol w:w="1773"/>
        <w:gridCol w:w="1410"/>
        <w:gridCol w:w="2207"/>
        <w:gridCol w:w="1601"/>
      </w:tblGrid>
      <w:tr w14:paraId="7107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right w:val="single" w:color="000000" w:sz="12" w:space="0"/>
              <w:tl2br w:val="single" w:color="000000" w:sz="4" w:space="0"/>
            </w:tcBorders>
            <w:shd w:val="clear" w:color="auto" w:fill="auto"/>
            <w:vAlign w:val="center"/>
          </w:tcPr>
          <w:p w14:paraId="5BC4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空调</w:t>
            </w:r>
          </w:p>
        </w:tc>
        <w:tc>
          <w:tcPr>
            <w:tcW w:w="1773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1A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1.25P-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1.5P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410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23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2207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17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5P柜机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/风管机</w:t>
            </w:r>
          </w:p>
        </w:tc>
        <w:tc>
          <w:tcPr>
            <w:tcW w:w="1601" w:type="dxa"/>
            <w:vMerge w:val="restart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0B41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032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right w:val="single" w:color="000000" w:sz="12" w:space="0"/>
              <w:tl2br w:val="single" w:color="000000" w:sz="4" w:space="0"/>
            </w:tcBorders>
            <w:shd w:val="clear" w:color="auto" w:fill="auto"/>
            <w:vAlign w:val="center"/>
          </w:tcPr>
          <w:p w14:paraId="33C2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型号</w:t>
            </w:r>
          </w:p>
        </w:tc>
        <w:tc>
          <w:tcPr>
            <w:tcW w:w="177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C098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DFF6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8B1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78F8A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0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right w:val="single" w:color="000000" w:sz="12" w:space="0"/>
              <w:tl2br w:val="single" w:color="000000" w:sz="4" w:space="0"/>
            </w:tcBorders>
            <w:shd w:val="clear" w:color="auto" w:fill="auto"/>
            <w:vAlign w:val="center"/>
          </w:tcPr>
          <w:p w14:paraId="6C615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维修</w:t>
            </w:r>
          </w:p>
        </w:tc>
        <w:tc>
          <w:tcPr>
            <w:tcW w:w="1773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F9F3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1410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FDA9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2207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8B5D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18E48F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1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  <w:tl2br w:val="single" w:color="000000" w:sz="4" w:space="0"/>
            </w:tcBorders>
            <w:shd w:val="clear" w:color="auto" w:fill="auto"/>
            <w:vAlign w:val="center"/>
          </w:tcPr>
          <w:p w14:paraId="5133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项目</w:t>
            </w:r>
          </w:p>
        </w:tc>
        <w:tc>
          <w:tcPr>
            <w:tcW w:w="177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8DD3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C729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D6E9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7BFD9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8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A4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全加氟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3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C0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D9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220D0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7B84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9A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清洗加氟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FA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96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4D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82E9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1E08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2C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外机主板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71AC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D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16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4F62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三相电</w:t>
            </w:r>
          </w:p>
        </w:tc>
      </w:tr>
      <w:tr w14:paraId="3E05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10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压缩机控制器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70EE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B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B4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7D29F6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5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52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E0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A2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75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072B565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69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压缩机启动器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D7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0A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F1AF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38AE09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8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C7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外风机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E0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60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3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6755FD3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5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B0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外风机电容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B7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F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CE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6F5D8EB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3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88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膨胀阀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9A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CE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40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4A229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579C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22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四通阀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1A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27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49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CD1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7018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90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单向阀.截止阀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2E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A8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D3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259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环保氟另加60元/台</w:t>
            </w:r>
          </w:p>
        </w:tc>
      </w:tr>
      <w:tr w14:paraId="4AE3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AF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内机主板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A4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01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6D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697DE0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E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3B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内风机.风轮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2F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0D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29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0B05FA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8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A1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内风机电容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1BF0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C7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AC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D3873E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C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22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摆风电机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C8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4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51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DB17BC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1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CE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遥控接收板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19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C0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E9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E0A3F5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D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62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电辅热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1E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1F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BC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EB646D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2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37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14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22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0B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0F35FC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9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5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FF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3A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C8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6FA5930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0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5D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5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86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D1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05D13CFF"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9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05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25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F6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02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7983E2C9"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9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A2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接水槽</w:t>
            </w:r>
          </w:p>
        </w:tc>
        <w:tc>
          <w:tcPr>
            <w:tcW w:w="177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E6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13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0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79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0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045DB94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F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677C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上门调整.微处理</w:t>
            </w:r>
          </w:p>
        </w:tc>
        <w:tc>
          <w:tcPr>
            <w:tcW w:w="1773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7F17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68B2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0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1EAF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4271857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2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40436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F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风管机拆机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ECF8F0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9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613ED6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6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风管机装机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0CA472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3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分体空调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E640D8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9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风管机移机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462180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8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空调支架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BE91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铁支架</w:t>
            </w:r>
          </w:p>
        </w:tc>
      </w:tr>
      <w:tr w14:paraId="1974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空调支架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8F83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</w:t>
            </w:r>
          </w:p>
        </w:tc>
      </w:tr>
      <w:tr w14:paraId="14B8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加长铜管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80元/米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120元/米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150元/米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58CB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A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遥控器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40AEF2"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F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水钻打孔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B15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砖墙孔</w:t>
            </w:r>
          </w:p>
        </w:tc>
      </w:tr>
      <w:tr w14:paraId="2DA6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水钻打孔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B3A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混凝土孔</w:t>
            </w:r>
          </w:p>
        </w:tc>
      </w:tr>
      <w:tr w14:paraId="26EB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高空费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四楼以上收取高空费同批台数＜5台：100元/台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E65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同批台数≥5台：70元/台</w:t>
            </w:r>
          </w:p>
        </w:tc>
      </w:tr>
    </w:tbl>
    <w:p w14:paraId="62FFA9E1">
      <w:p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0D178278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1.2</w:t>
      </w:r>
      <w:r>
        <w:rPr>
          <w:rFonts w:hint="eastAsia"/>
          <w:b/>
          <w:bCs/>
          <w:sz w:val="28"/>
          <w:szCs w:val="36"/>
          <w:lang w:val="en-US" w:eastAsia="zh-CN"/>
        </w:rPr>
        <w:t>维修商务要求：</w:t>
      </w:r>
    </w:p>
    <w:p w14:paraId="36934D2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维修使用的配件必须保证为原厂家生产的全新、未使用过的产品，符合国家及相关行业的质量标准。</w:t>
      </w:r>
    </w:p>
    <w:p w14:paraId="1B7929DB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设备维修完毕后乙方需确保质量稳定可靠，性能、精密度应完全符合技术质量标准。</w:t>
      </w:r>
    </w:p>
    <w:p w14:paraId="2ACA3150">
      <w:pPr>
        <w:numPr>
          <w:ilvl w:val="0"/>
          <w:numId w:val="0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3、</w:t>
      </w:r>
      <w:r>
        <w:rPr>
          <w:rFonts w:ascii="Times New Roman" w:hAnsi="Times New Roman"/>
          <w:sz w:val="24"/>
        </w:rPr>
        <w:t>修理完成后</w:t>
      </w:r>
      <w:r>
        <w:rPr>
          <w:rFonts w:hint="eastAsia" w:ascii="Times New Roman" w:hAnsi="Times New Roman"/>
          <w:sz w:val="24"/>
        </w:rPr>
        <w:t>6个月内，对</w:t>
      </w:r>
      <w:r>
        <w:rPr>
          <w:rFonts w:ascii="Times New Roman" w:hAnsi="Times New Roman"/>
          <w:sz w:val="24"/>
        </w:rPr>
        <w:t>所更换零件</w:t>
      </w:r>
      <w:r>
        <w:rPr>
          <w:rFonts w:hint="eastAsia" w:ascii="Times New Roman" w:hAnsi="Times New Roman"/>
          <w:sz w:val="24"/>
        </w:rPr>
        <w:t>再次</w:t>
      </w:r>
      <w:r>
        <w:rPr>
          <w:rFonts w:ascii="Times New Roman" w:hAnsi="Times New Roman"/>
          <w:sz w:val="24"/>
        </w:rPr>
        <w:t>发生故障</w:t>
      </w:r>
      <w:r>
        <w:rPr>
          <w:rFonts w:hint="eastAsia" w:ascii="Times New Roman" w:hAnsi="Times New Roman"/>
          <w:sz w:val="24"/>
        </w:rPr>
        <w:t>（质量问题引起）享有保修服务</w:t>
      </w:r>
      <w:r>
        <w:rPr>
          <w:rFonts w:ascii="Times New Roman" w:hAnsi="Times New Roman"/>
          <w:sz w:val="24"/>
        </w:rPr>
        <w:t>。</w:t>
      </w:r>
    </w:p>
    <w:p w14:paraId="4AFA2AD0">
      <w:pPr>
        <w:numPr>
          <w:ilvl w:val="0"/>
          <w:numId w:val="0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4、</w:t>
      </w:r>
      <w:r>
        <w:rPr>
          <w:rFonts w:ascii="Times New Roman" w:hAnsi="Times New Roman"/>
          <w:sz w:val="24"/>
        </w:rPr>
        <w:t>在接到甲方报修电话后24小时内到达现场进行检修。</w:t>
      </w:r>
    </w:p>
    <w:p w14:paraId="3409D6DE">
      <w:pPr>
        <w:numPr>
          <w:ilvl w:val="0"/>
          <w:numId w:val="0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5、</w:t>
      </w:r>
      <w:r>
        <w:rPr>
          <w:rFonts w:ascii="Times New Roman" w:hAnsi="Times New Roman"/>
          <w:sz w:val="24"/>
        </w:rPr>
        <w:t>必须保证由具备专业资质的维修人员进行维修。</w:t>
      </w:r>
    </w:p>
    <w:p w14:paraId="4DDA3FE3">
      <w:pPr>
        <w:numPr>
          <w:ilvl w:val="0"/>
          <w:numId w:val="0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6、</w:t>
      </w:r>
      <w:r>
        <w:rPr>
          <w:rFonts w:ascii="Times New Roman" w:hAnsi="Times New Roman"/>
          <w:sz w:val="24"/>
        </w:rPr>
        <w:t>保修期完成的维修，甲方使用发现修后有质量问题，依然有权要求乙方返工，直至达到使用要求为止。</w:t>
      </w:r>
    </w:p>
    <w:p w14:paraId="441960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F63A0"/>
    <w:multiLevelType w:val="singleLevel"/>
    <w:tmpl w:val="5A1F63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5DB47227"/>
    <w:rsid w:val="008931F9"/>
    <w:rsid w:val="03E93F1F"/>
    <w:rsid w:val="0D3E3F33"/>
    <w:rsid w:val="2A15789A"/>
    <w:rsid w:val="2BC14223"/>
    <w:rsid w:val="3CB45F06"/>
    <w:rsid w:val="3EDE4209"/>
    <w:rsid w:val="43BD4B52"/>
    <w:rsid w:val="440E73FD"/>
    <w:rsid w:val="534B70DC"/>
    <w:rsid w:val="5A5D3504"/>
    <w:rsid w:val="5DB47227"/>
    <w:rsid w:val="62D80E33"/>
    <w:rsid w:val="669427EE"/>
    <w:rsid w:val="7AB17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1117</Characters>
  <Lines>0</Lines>
  <Paragraphs>0</Paragraphs>
  <TotalTime>0</TotalTime>
  <ScaleCrop>false</ScaleCrop>
  <LinksUpToDate>false</LinksUpToDate>
  <CharactersWithSpaces>1150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2024-07-18T00:56:00Z</dcterms:created>
  <dc:creator>▍Summer℡相守、</dc:creator>
  <cp:lastModifiedBy>陈平</cp:lastModifiedBy>
  <cp:lastPrinted>2024-07-26T08:06:00Z</cp:lastPrinted>
  <dcterms:modified xsi:type="dcterms:W3CDTF">2025-09-01T01:09:22Z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26B43EF9DB15458B85CC7617F9A80C00_11</vt:lpwstr>
  </property>
</Properties>
</file>