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E975">
      <w:pPr>
        <w:spacing w:line="318" w:lineRule="auto"/>
        <w:rPr>
          <w:rFonts w:ascii="Arial"/>
          <w:sz w:val="21"/>
        </w:rPr>
      </w:pPr>
    </w:p>
    <w:p w14:paraId="4204098D">
      <w:pPr>
        <w:spacing w:before="100" w:line="419" w:lineRule="exact"/>
        <w:ind w:left="2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position w:val="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24"/>
          <w:position w:val="1"/>
          <w:sz w:val="31"/>
          <w:szCs w:val="31"/>
          <w:lang w:val="en-US" w:eastAsia="zh-CN"/>
        </w:rPr>
        <w:t>3</w:t>
      </w:r>
    </w:p>
    <w:p w14:paraId="17F5BD36">
      <w:pPr>
        <w:spacing w:line="378" w:lineRule="auto"/>
        <w:rPr>
          <w:rFonts w:ascii="Arial"/>
          <w:sz w:val="21"/>
        </w:rPr>
      </w:pPr>
    </w:p>
    <w:p w14:paraId="0723BCB5">
      <w:pPr>
        <w:spacing w:before="140" w:line="218" w:lineRule="auto"/>
        <w:ind w:left="313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报</w:t>
      </w:r>
      <w:r>
        <w:rPr>
          <w:rFonts w:ascii="宋体" w:hAnsi="宋体" w:eastAsia="宋体" w:cs="宋体"/>
          <w:spacing w:val="4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考</w:t>
      </w:r>
      <w:r>
        <w:rPr>
          <w:rFonts w:ascii="宋体" w:hAnsi="宋体" w:eastAsia="宋体" w:cs="宋体"/>
          <w:spacing w:val="3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指</w:t>
      </w:r>
      <w:r>
        <w:rPr>
          <w:rFonts w:ascii="宋体" w:hAnsi="宋体" w:eastAsia="宋体" w:cs="宋体"/>
          <w:spacing w:val="4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南</w:t>
      </w:r>
    </w:p>
    <w:p w14:paraId="02260AED">
      <w:pPr>
        <w:spacing w:line="283" w:lineRule="auto"/>
        <w:rPr>
          <w:rFonts w:ascii="Arial"/>
          <w:sz w:val="21"/>
        </w:rPr>
      </w:pPr>
    </w:p>
    <w:p w14:paraId="477B4BDA">
      <w:pPr>
        <w:spacing w:line="284" w:lineRule="auto"/>
        <w:rPr>
          <w:rFonts w:ascii="Arial"/>
          <w:sz w:val="21"/>
        </w:rPr>
      </w:pPr>
    </w:p>
    <w:p w14:paraId="302E0C9C">
      <w:pPr>
        <w:spacing w:before="100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一、报名流程</w:t>
      </w:r>
    </w:p>
    <w:p w14:paraId="76D42313">
      <w:pPr>
        <w:pStyle w:val="2"/>
        <w:spacing w:before="163" w:line="301" w:lineRule="auto"/>
        <w:ind w:left="13" w:right="132" w:firstLine="627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考生在长沙市人事考试服务网（</w:t>
      </w:r>
      <w:r>
        <w:rPr>
          <w:rFonts w:ascii="Times New Roman" w:hAnsi="Times New Roman" w:eastAsia="Times New Roman" w:cs="Times New Roman"/>
          <w:spacing w:val="-4"/>
        </w:rPr>
        <w:t>h</w:t>
      </w:r>
      <w:r>
        <w:rPr>
          <w:rFonts w:ascii="Times New Roman" w:hAnsi="Times New Roman" w:eastAsia="Times New Roman" w:cs="Times New Roman"/>
          <w:b/>
          <w:bCs/>
          <w:spacing w:val="-4"/>
        </w:rPr>
        <w:t>t</w:t>
      </w:r>
      <w:r>
        <w:rPr>
          <w:rFonts w:ascii="Times New Roman" w:hAnsi="Times New Roman" w:eastAsia="Times New Roman" w:cs="Times New Roman"/>
          <w:spacing w:val="-4"/>
        </w:rPr>
        <w:t>ps:</w:t>
      </w:r>
      <w:r>
        <w:rPr>
          <w:rFonts w:ascii="Times New Roman" w:hAnsi="Times New Roman" w:eastAsia="Times New Roman" w:cs="Times New Roman"/>
          <w:b/>
          <w:bCs/>
          <w:spacing w:val="-4"/>
        </w:rPr>
        <w:t>/</w:t>
      </w:r>
      <w:r>
        <w:rPr>
          <w:rFonts w:ascii="Times New Roman" w:hAnsi="Times New Roman" w:eastAsia="Times New Roman" w:cs="Times New Roman"/>
          <w:spacing w:val="-16"/>
          <w:w w:val="85"/>
        </w:rPr>
        <w:t>csks.cs12333.com/ui/examp/</w:t>
      </w:r>
      <w:r>
        <w:rPr>
          <w:rFonts w:ascii="Times New Roman" w:hAnsi="Times New Roman" w:eastAsia="Times New Roman" w:cs="Times New Roman"/>
          <w:spacing w:val="-17"/>
          <w:w w:val="85"/>
        </w:rPr>
        <w:t>#/</w:t>
      </w:r>
      <w:r>
        <w:rPr>
          <w:spacing w:val="-17"/>
          <w:w w:val="85"/>
        </w:rPr>
        <w:t>）</w:t>
      </w:r>
      <w:r>
        <w:rPr>
          <w:spacing w:val="1"/>
        </w:rPr>
        <w:t xml:space="preserve"> </w:t>
      </w:r>
      <w:r>
        <w:rPr>
          <w:spacing w:val="5"/>
        </w:rPr>
        <w:t>首页扫描</w:t>
      </w:r>
      <w:r>
        <w:rPr>
          <w:spacing w:val="-97"/>
        </w:rPr>
        <w:t xml:space="preserve"> </w:t>
      </w:r>
      <w:r>
        <w:rPr>
          <w:spacing w:val="5"/>
        </w:rPr>
        <w:t>“个人登录”二维码，登录系统；</w:t>
      </w:r>
    </w:p>
    <w:p w14:paraId="1F842BF4">
      <w:pPr>
        <w:pStyle w:val="2"/>
        <w:spacing w:before="217" w:line="319" w:lineRule="auto"/>
        <w:ind w:left="7" w:firstLine="632"/>
      </w:pPr>
      <w:r>
        <w:rPr>
          <w:rFonts w:ascii="宋体" w:hAnsi="宋体" w:eastAsia="宋体" w:cs="宋体"/>
          <w:spacing w:val="8"/>
        </w:rPr>
        <w:t>②</w:t>
      </w:r>
      <w:r>
        <w:rPr>
          <w:spacing w:val="8"/>
        </w:rPr>
        <w:t>在考试安排栏</w:t>
      </w:r>
      <w:r>
        <w:rPr>
          <w:spacing w:val="-92"/>
        </w:rPr>
        <w:t xml:space="preserve"> </w:t>
      </w:r>
      <w:r>
        <w:rPr>
          <w:b/>
          <w:bCs/>
          <w:spacing w:val="8"/>
        </w:rPr>
        <w:t>“长沙市</w:t>
      </w:r>
      <w:r>
        <w:rPr>
          <w:rFonts w:ascii="Times New Roman" w:hAnsi="Times New Roman" w:eastAsia="Times New Roman" w:cs="Times New Roman"/>
          <w:b/>
          <w:bCs/>
          <w:spacing w:val="8"/>
        </w:rPr>
        <w:t>‘</w:t>
      </w:r>
      <w:r>
        <w:rPr>
          <w:b/>
          <w:bCs/>
          <w:spacing w:val="8"/>
        </w:rPr>
        <w:t>星斗</w:t>
      </w:r>
      <w:r>
        <w:rPr>
          <w:rFonts w:hint="eastAsia"/>
          <w:b/>
          <w:bCs/>
          <w:spacing w:val="8"/>
          <w:lang w:eastAsia="zh-CN"/>
        </w:rPr>
        <w:t>’</w:t>
      </w:r>
      <w:bookmarkStart w:id="0" w:name="_GoBack"/>
      <w:bookmarkEnd w:id="0"/>
      <w:r>
        <w:rPr>
          <w:b/>
          <w:bCs/>
          <w:spacing w:val="8"/>
        </w:rPr>
        <w:t>工程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2026 </w:t>
      </w:r>
      <w:r>
        <w:rPr>
          <w:b/>
          <w:bCs/>
          <w:spacing w:val="8"/>
        </w:rPr>
        <w:t>年医卫类硕博人</w:t>
      </w:r>
      <w:r>
        <w:t xml:space="preserve">   </w:t>
      </w:r>
      <w:r>
        <w:rPr>
          <w:b/>
          <w:bCs/>
          <w:spacing w:val="8"/>
        </w:rPr>
        <w:t>才选拔公告”</w:t>
      </w:r>
      <w:r>
        <w:rPr>
          <w:spacing w:val="8"/>
        </w:rPr>
        <w:t>处点击进入，阅读</w:t>
      </w:r>
      <w:r>
        <w:rPr>
          <w:spacing w:val="-87"/>
        </w:rPr>
        <w:t xml:space="preserve"> </w:t>
      </w:r>
      <w:r>
        <w:rPr>
          <w:spacing w:val="8"/>
        </w:rPr>
        <w:t>“诚信承诺书”并点击</w:t>
      </w:r>
      <w:r>
        <w:rPr>
          <w:spacing w:val="-107"/>
        </w:rPr>
        <w:t xml:space="preserve"> </w:t>
      </w:r>
      <w:r>
        <w:rPr>
          <w:spacing w:val="8"/>
        </w:rPr>
        <w:t>“</w:t>
      </w:r>
      <w:r>
        <w:rPr>
          <w:spacing w:val="-110"/>
        </w:rPr>
        <w:t xml:space="preserve"> </w:t>
      </w:r>
      <w:r>
        <w:rPr>
          <w:spacing w:val="8"/>
        </w:rPr>
        <w:t>同意”</w:t>
      </w:r>
      <w:r>
        <w:t xml:space="preserve"> </w:t>
      </w:r>
      <w:r>
        <w:rPr>
          <w:spacing w:val="12"/>
        </w:rPr>
        <w:t>后进入网上报名系统填报相关信息材料。</w:t>
      </w:r>
      <w:r>
        <w:rPr>
          <w:spacing w:val="-74"/>
        </w:rPr>
        <w:t xml:space="preserve"> </w:t>
      </w:r>
      <w:r>
        <w:rPr>
          <w:spacing w:val="12"/>
        </w:rPr>
        <w:t>网上</w:t>
      </w:r>
      <w:r>
        <w:rPr>
          <w:spacing w:val="11"/>
        </w:rPr>
        <w:t>报名材料将作为</w:t>
      </w:r>
      <w:r>
        <w:t xml:space="preserve">   </w:t>
      </w:r>
      <w:r>
        <w:rPr>
          <w:spacing w:val="8"/>
        </w:rPr>
        <w:t>网上资格初审和适岗能力评价的依据；</w:t>
      </w:r>
    </w:p>
    <w:p w14:paraId="05EB04E8">
      <w:pPr>
        <w:pStyle w:val="2"/>
        <w:spacing w:before="217" w:line="223" w:lineRule="auto"/>
        <w:ind w:left="639"/>
      </w:pPr>
      <w:r>
        <w:rPr>
          <w:rFonts w:ascii="宋体" w:hAnsi="宋体" w:eastAsia="宋体" w:cs="宋体"/>
          <w:spacing w:val="9"/>
        </w:rPr>
        <w:t>③</w:t>
      </w:r>
      <w:r>
        <w:rPr>
          <w:spacing w:val="9"/>
        </w:rPr>
        <w:t>按照片上传说明上传本人近期正面免冠证件照；</w:t>
      </w:r>
    </w:p>
    <w:p w14:paraId="2F9CD13A">
      <w:pPr>
        <w:pStyle w:val="2"/>
        <w:spacing w:before="215" w:line="221" w:lineRule="auto"/>
        <w:ind w:left="639"/>
      </w:pPr>
      <w:r>
        <w:rPr>
          <w:rFonts w:ascii="宋体" w:hAnsi="宋体" w:eastAsia="宋体" w:cs="宋体"/>
          <w:spacing w:val="7"/>
        </w:rPr>
        <w:t>④</w:t>
      </w:r>
      <w:r>
        <w:rPr>
          <w:spacing w:val="7"/>
        </w:rPr>
        <w:t>在</w:t>
      </w:r>
      <w:r>
        <w:rPr>
          <w:spacing w:val="-109"/>
        </w:rPr>
        <w:t xml:space="preserve"> </w:t>
      </w:r>
      <w:r>
        <w:rPr>
          <w:spacing w:val="7"/>
        </w:rPr>
        <w:t>“职位基本信息”栏选择本人拟报考单位及报考岗位；</w:t>
      </w:r>
    </w:p>
    <w:p w14:paraId="54307313">
      <w:pPr>
        <w:pStyle w:val="2"/>
        <w:spacing w:before="217" w:line="221" w:lineRule="auto"/>
        <w:ind w:left="639"/>
      </w:pPr>
      <w:r>
        <w:rPr>
          <w:rFonts w:ascii="宋体" w:hAnsi="宋体" w:eastAsia="宋体" w:cs="宋体"/>
          <w:spacing w:val="7"/>
        </w:rPr>
        <w:t>⑤</w:t>
      </w:r>
      <w:r>
        <w:rPr>
          <w:spacing w:val="7"/>
        </w:rPr>
        <w:t>在</w:t>
      </w:r>
      <w:r>
        <w:rPr>
          <w:spacing w:val="-105"/>
        </w:rPr>
        <w:t xml:space="preserve"> </w:t>
      </w:r>
      <w:r>
        <w:rPr>
          <w:spacing w:val="7"/>
        </w:rPr>
        <w:t>“个人基本信息”栏进一步完善本人基本信息；</w:t>
      </w:r>
    </w:p>
    <w:p w14:paraId="15A0916A">
      <w:pPr>
        <w:pStyle w:val="2"/>
        <w:spacing w:before="220" w:line="308" w:lineRule="auto"/>
        <w:ind w:right="315" w:firstLine="639"/>
      </w:pPr>
      <w:r>
        <w:rPr>
          <w:rFonts w:ascii="宋体" w:hAnsi="宋体" w:eastAsia="宋体" w:cs="宋体"/>
          <w:spacing w:val="13"/>
        </w:rPr>
        <w:t>⑥</w:t>
      </w:r>
      <w:r>
        <w:rPr>
          <w:spacing w:val="13"/>
        </w:rPr>
        <w:t>报考市直事业单位的硕士研究生须参加笔试的请在</w:t>
      </w:r>
      <w:r>
        <w:rPr>
          <w:spacing w:val="-94"/>
        </w:rPr>
        <w:t xml:space="preserve"> </w:t>
      </w:r>
      <w:r>
        <w:rPr>
          <w:spacing w:val="13"/>
        </w:rPr>
        <w:t>“笔</w:t>
      </w:r>
      <w:r>
        <w:t xml:space="preserve"> </w:t>
      </w:r>
      <w:r>
        <w:rPr>
          <w:spacing w:val="15"/>
        </w:rPr>
        <w:t>试考点”栏选择本人笔试考点城市，选择提交后不能更改；报</w:t>
      </w:r>
      <w:r>
        <w:rPr>
          <w:spacing w:val="1"/>
        </w:rPr>
        <w:t xml:space="preserve"> </w:t>
      </w:r>
      <w:r>
        <w:rPr>
          <w:spacing w:val="9"/>
        </w:rPr>
        <w:t>考博士研究生岗位和报考区县（市）的硕士研究生无需选择；</w:t>
      </w:r>
    </w:p>
    <w:p w14:paraId="72CD4552">
      <w:pPr>
        <w:pStyle w:val="2"/>
        <w:spacing w:before="219" w:line="222" w:lineRule="auto"/>
        <w:ind w:left="639"/>
      </w:pPr>
      <w:r>
        <w:rPr>
          <w:rFonts w:ascii="宋体" w:hAnsi="宋体" w:eastAsia="宋体" w:cs="宋体"/>
          <w:spacing w:val="8"/>
        </w:rPr>
        <w:t>⑦</w:t>
      </w:r>
      <w:r>
        <w:rPr>
          <w:spacing w:val="8"/>
        </w:rPr>
        <w:t>按报名要求上传附件资料；</w:t>
      </w:r>
    </w:p>
    <w:p w14:paraId="7E832F09">
      <w:pPr>
        <w:pStyle w:val="2"/>
        <w:spacing w:before="218" w:line="308" w:lineRule="auto"/>
        <w:ind w:right="303" w:firstLine="639"/>
      </w:pPr>
      <w:r>
        <w:rPr>
          <w:rFonts w:ascii="宋体" w:hAnsi="宋体" w:eastAsia="宋体" w:cs="宋体"/>
          <w:spacing w:val="13"/>
        </w:rPr>
        <w:t>⑧</w:t>
      </w:r>
      <w:r>
        <w:rPr>
          <w:spacing w:val="13"/>
        </w:rPr>
        <w:t>点击</w:t>
      </w:r>
      <w:r>
        <w:rPr>
          <w:spacing w:val="-94"/>
        </w:rPr>
        <w:t xml:space="preserve"> </w:t>
      </w:r>
      <w:r>
        <w:rPr>
          <w:spacing w:val="13"/>
        </w:rPr>
        <w:t>“暂存信息”，检查报考岗位信息及个人基本信息</w:t>
      </w:r>
      <w:r>
        <w:t xml:space="preserve"> </w:t>
      </w:r>
      <w:r>
        <w:rPr>
          <w:spacing w:val="4"/>
        </w:rPr>
        <w:t>准确无误后点击“提交”。考生应对照岗位资格条件慎</w:t>
      </w:r>
      <w:r>
        <w:rPr>
          <w:spacing w:val="3"/>
        </w:rPr>
        <w:t>重选择报</w:t>
      </w:r>
      <w:r>
        <w:t xml:space="preserve"> </w:t>
      </w:r>
      <w:r>
        <w:rPr>
          <w:spacing w:val="-2"/>
        </w:rPr>
        <w:t>考岗位，所报岗位未被取消选拔计划的，不得再改报其他岗位。</w:t>
      </w:r>
    </w:p>
    <w:p w14:paraId="119F5EF2">
      <w:pPr>
        <w:spacing w:before="217" w:line="227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二、报名所需提交资料</w:t>
      </w:r>
    </w:p>
    <w:p w14:paraId="36407260">
      <w:pPr>
        <w:pStyle w:val="2"/>
        <w:spacing w:before="210" w:line="223" w:lineRule="auto"/>
        <w:ind w:left="640"/>
      </w:pPr>
      <w:r>
        <w:rPr>
          <w:rFonts w:ascii="宋体" w:hAnsi="宋体" w:eastAsia="宋体" w:cs="宋体"/>
          <w:spacing w:val="8"/>
        </w:rPr>
        <w:t>①</w:t>
      </w:r>
      <w:r>
        <w:rPr>
          <w:spacing w:val="8"/>
        </w:rPr>
        <w:t>身份证、学生证扫描件；</w:t>
      </w:r>
    </w:p>
    <w:p w14:paraId="2A52310F">
      <w:pPr>
        <w:spacing w:line="223" w:lineRule="auto"/>
        <w:sectPr>
          <w:footerReference r:id="rId5" w:type="default"/>
          <w:pgSz w:w="11906" w:h="16839"/>
          <w:pgMar w:top="1431" w:right="1244" w:bottom="1226" w:left="1568" w:header="0" w:footer="911" w:gutter="0"/>
          <w:cols w:space="720" w:num="1"/>
        </w:sectPr>
      </w:pPr>
    </w:p>
    <w:p w14:paraId="42EB56A0">
      <w:pPr>
        <w:spacing w:line="366" w:lineRule="auto"/>
        <w:rPr>
          <w:rFonts w:ascii="Arial"/>
          <w:sz w:val="21"/>
        </w:rPr>
      </w:pPr>
    </w:p>
    <w:p w14:paraId="37F5FC43">
      <w:pPr>
        <w:pStyle w:val="2"/>
        <w:spacing w:before="100" w:line="287" w:lineRule="auto"/>
        <w:ind w:left="29" w:right="93" w:firstLine="615"/>
      </w:pPr>
      <w:r>
        <w:rPr>
          <w:rFonts w:ascii="宋体" w:hAnsi="宋体" w:eastAsia="宋体" w:cs="宋体"/>
          <w:spacing w:val="9"/>
        </w:rPr>
        <w:t>②</w:t>
      </w:r>
      <w:r>
        <w:rPr>
          <w:spacing w:val="9"/>
        </w:rPr>
        <w:t>学校（</w:t>
      </w:r>
      <w:r>
        <w:rPr>
          <w:spacing w:val="-69"/>
        </w:rPr>
        <w:t xml:space="preserve"> </w:t>
      </w:r>
      <w:r>
        <w:rPr>
          <w:spacing w:val="9"/>
        </w:rPr>
        <w:t>院系）</w:t>
      </w:r>
      <w:r>
        <w:rPr>
          <w:spacing w:val="-80"/>
        </w:rPr>
        <w:t xml:space="preserve"> </w:t>
      </w:r>
      <w:r>
        <w:rPr>
          <w:spacing w:val="9"/>
        </w:rPr>
        <w:t>出具的中共党员（含预备党员）证明、学</w:t>
      </w:r>
      <w:r>
        <w:t xml:space="preserve"> </w:t>
      </w:r>
      <w:r>
        <w:rPr>
          <w:spacing w:val="6"/>
        </w:rPr>
        <w:t>生干部聘书或证明等扫描件；</w:t>
      </w:r>
    </w:p>
    <w:p w14:paraId="307D5A15">
      <w:pPr>
        <w:pStyle w:val="2"/>
        <w:spacing w:before="216" w:line="308" w:lineRule="auto"/>
        <w:ind w:left="13" w:right="93" w:firstLine="632"/>
      </w:pPr>
      <w:r>
        <w:rPr>
          <w:rFonts w:ascii="宋体" w:hAnsi="宋体" w:eastAsia="宋体" w:cs="宋体"/>
        </w:rPr>
        <w:t>③</w:t>
      </w:r>
      <w:r>
        <w:t>高等教育各个学段获得的校级及以上奖励证书、资格（</w:t>
      </w:r>
      <w:r>
        <w:rPr>
          <w:spacing w:val="-79"/>
        </w:rPr>
        <w:t xml:space="preserve"> </w:t>
      </w:r>
      <w:r>
        <w:t xml:space="preserve">职 </w:t>
      </w:r>
      <w:r>
        <w:rPr>
          <w:spacing w:val="11"/>
        </w:rPr>
        <w:t>称、职业技能等级）证书、科研成果、发明专利、编写教材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专</w:t>
      </w:r>
      <w:r>
        <w:rPr>
          <w:spacing w:val="2"/>
        </w:rPr>
        <w:t xml:space="preserve"> </w:t>
      </w:r>
      <w:r>
        <w:rPr>
          <w:spacing w:val="8"/>
        </w:rPr>
        <w:t>著、发表论文等证明材料扫描件；</w:t>
      </w:r>
    </w:p>
    <w:p w14:paraId="30475621">
      <w:pPr>
        <w:pStyle w:val="2"/>
        <w:spacing w:before="217" w:line="286" w:lineRule="auto"/>
        <w:ind w:left="17" w:right="93" w:firstLine="628"/>
      </w:pPr>
      <w:r>
        <w:rPr>
          <w:rFonts w:ascii="宋体" w:hAnsi="宋体" w:eastAsia="宋体" w:cs="宋体"/>
          <w:spacing w:val="11"/>
        </w:rPr>
        <w:t>④</w:t>
      </w:r>
      <w:r>
        <w:rPr>
          <w:spacing w:val="11"/>
        </w:rPr>
        <w:t>重要社会经历（如参军入伍、参加西部计划、</w:t>
      </w:r>
      <w:r>
        <w:rPr>
          <w:spacing w:val="-84"/>
        </w:rPr>
        <w:t xml:space="preserve"> </w:t>
      </w:r>
      <w:r>
        <w:rPr>
          <w:spacing w:val="11"/>
        </w:rPr>
        <w:t>“</w:t>
      </w:r>
      <w:r>
        <w:rPr>
          <w:spacing w:val="-112"/>
        </w:rPr>
        <w:t xml:space="preserve"> </w:t>
      </w:r>
      <w:r>
        <w:rPr>
          <w:spacing w:val="10"/>
        </w:rPr>
        <w:t>三支一</w:t>
      </w:r>
      <w:r>
        <w:t xml:space="preserve"> </w:t>
      </w:r>
      <w:r>
        <w:rPr>
          <w:spacing w:val="7"/>
        </w:rPr>
        <w:t>扶”等）证明材料扫描件；</w:t>
      </w:r>
    </w:p>
    <w:p w14:paraId="537BDBA6">
      <w:pPr>
        <w:pStyle w:val="2"/>
        <w:spacing w:before="172" w:line="418" w:lineRule="exact"/>
        <w:ind w:left="645"/>
      </w:pPr>
      <w:r>
        <w:rPr>
          <w:rFonts w:ascii="宋体" w:hAnsi="宋体" w:eastAsia="宋体" w:cs="宋体"/>
          <w:spacing w:val="11"/>
          <w:position w:val="2"/>
        </w:rPr>
        <w:t>⑤</w:t>
      </w:r>
      <w:r>
        <w:rPr>
          <w:spacing w:val="11"/>
          <w:position w:val="2"/>
        </w:rPr>
        <w:t>近期</w:t>
      </w:r>
      <w:r>
        <w:rPr>
          <w:rFonts w:ascii="Times New Roman" w:hAnsi="Times New Roman" w:eastAsia="Times New Roman" w:cs="Times New Roman"/>
          <w:spacing w:val="11"/>
          <w:position w:val="2"/>
        </w:rPr>
        <w:t>2</w:t>
      </w:r>
      <w:r>
        <w:rPr>
          <w:rFonts w:ascii="Times New Roman" w:hAnsi="Times New Roman" w:eastAsia="Times New Roman" w:cs="Times New Roman"/>
          <w:spacing w:val="43"/>
          <w:w w:val="101"/>
          <w:position w:val="2"/>
        </w:rPr>
        <w:t xml:space="preserve"> </w:t>
      </w:r>
      <w:r>
        <w:rPr>
          <w:spacing w:val="11"/>
          <w:position w:val="2"/>
        </w:rPr>
        <w:t>寸免冠证件照电子版；</w:t>
      </w:r>
    </w:p>
    <w:p w14:paraId="094352FC">
      <w:pPr>
        <w:pStyle w:val="2"/>
        <w:spacing w:before="219" w:line="286" w:lineRule="auto"/>
        <w:ind w:left="15" w:right="9" w:firstLine="629"/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⑥学历学位证书扫描件（提供本科及以上阶段学历学位），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不能提供的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须上传学信网学籍在线验证报告扫描件或照片；</w:t>
      </w:r>
    </w:p>
    <w:p w14:paraId="13226432">
      <w:pPr>
        <w:pStyle w:val="2"/>
        <w:spacing w:before="222" w:line="308" w:lineRule="auto"/>
        <w:ind w:left="8" w:right="93" w:firstLine="637"/>
      </w:pPr>
      <w:r>
        <w:rPr>
          <w:rFonts w:ascii="宋体" w:hAnsi="宋体" w:eastAsia="宋体" w:cs="宋体"/>
          <w:spacing w:val="15"/>
        </w:rPr>
        <w:t>⑦</w:t>
      </w:r>
      <w:r>
        <w:rPr>
          <w:spacing w:val="15"/>
        </w:rPr>
        <w:t>学校出具的学生成绩单（须含学习成绩排名：如专业总</w:t>
      </w:r>
      <w:r>
        <w:rPr>
          <w:spacing w:val="11"/>
        </w:rPr>
        <w:t xml:space="preserve"> </w:t>
      </w:r>
      <w:r>
        <w:rPr>
          <w:spacing w:val="15"/>
        </w:rPr>
        <w:t>人数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 xml:space="preserve">X </w:t>
      </w:r>
      <w:r>
        <w:rPr>
          <w:spacing w:val="15"/>
        </w:rPr>
        <w:t>人，学分绩点排名第</w:t>
      </w:r>
      <w:r>
        <w:rPr>
          <w:rFonts w:ascii="Times New Roman" w:hAnsi="Times New Roman" w:eastAsia="Times New Roman" w:cs="Times New Roman"/>
          <w:spacing w:val="15"/>
        </w:rPr>
        <w:t>X</w:t>
      </w:r>
      <w:r>
        <w:rPr>
          <w:spacing w:val="15"/>
        </w:rPr>
        <w:t>）扫描件（须加盖</w:t>
      </w:r>
      <w:r>
        <w:rPr>
          <w:spacing w:val="14"/>
        </w:rPr>
        <w:t>学校有关部门</w:t>
      </w:r>
      <w:r>
        <w:t xml:space="preserve"> </w:t>
      </w:r>
      <w:r>
        <w:rPr>
          <w:spacing w:val="25"/>
        </w:rPr>
        <w:t>公章</w:t>
      </w:r>
      <w:r>
        <w:rPr>
          <w:spacing w:val="-2"/>
        </w:rPr>
        <w:t>）；</w:t>
      </w:r>
    </w:p>
    <w:p w14:paraId="48BC9193">
      <w:pPr>
        <w:pStyle w:val="2"/>
        <w:spacing w:before="217" w:line="287" w:lineRule="auto"/>
        <w:ind w:left="8" w:right="95" w:firstLine="637"/>
      </w:pPr>
      <w:r>
        <w:rPr>
          <w:rFonts w:ascii="宋体" w:hAnsi="宋体" w:eastAsia="宋体" w:cs="宋体"/>
          <w:spacing w:val="15"/>
        </w:rPr>
        <w:t>⑧</w:t>
      </w:r>
      <w:r>
        <w:rPr>
          <w:spacing w:val="15"/>
        </w:rPr>
        <w:t>应届毕业生双向选择就业推荐表（须加盖学校有关部门</w:t>
      </w:r>
      <w:r>
        <w:rPr>
          <w:spacing w:val="9"/>
        </w:rPr>
        <w:t xml:space="preserve"> </w:t>
      </w:r>
      <w:r>
        <w:rPr>
          <w:spacing w:val="3"/>
        </w:rPr>
        <w:t>公章</w:t>
      </w:r>
      <w:r>
        <w:rPr>
          <w:spacing w:val="-68"/>
        </w:rPr>
        <w:t xml:space="preserve"> </w:t>
      </w:r>
      <w:r>
        <w:rPr>
          <w:spacing w:val="-23"/>
        </w:rPr>
        <w:t>）；</w:t>
      </w:r>
    </w:p>
    <w:p w14:paraId="51D79617">
      <w:pPr>
        <w:pStyle w:val="2"/>
        <w:spacing w:before="217" w:line="286" w:lineRule="auto"/>
        <w:ind w:left="53" w:right="95" w:firstLine="592"/>
      </w:pPr>
      <w:r>
        <w:rPr>
          <w:rFonts w:ascii="宋体" w:hAnsi="宋体" w:eastAsia="宋体" w:cs="宋体"/>
          <w:spacing w:val="12"/>
        </w:rPr>
        <w:t>⑨</w:t>
      </w:r>
      <w:r>
        <w:rPr>
          <w:spacing w:val="12"/>
        </w:rPr>
        <w:t>个人自传（须本人手写</w:t>
      </w:r>
      <w:r>
        <w:rPr>
          <w:rFonts w:hint="eastAsia"/>
          <w:spacing w:val="12"/>
          <w:lang w:eastAsia="zh-CN"/>
        </w:rPr>
        <w:t>并签字</w:t>
      </w:r>
      <w:r>
        <w:rPr>
          <w:spacing w:val="12"/>
        </w:rPr>
        <w:t>，</w:t>
      </w:r>
      <w:r>
        <w:rPr>
          <w:spacing w:val="-71"/>
        </w:rPr>
        <w:t xml:space="preserve"> </w:t>
      </w:r>
      <w:r>
        <w:rPr>
          <w:spacing w:val="12"/>
        </w:rPr>
        <w:t>内容包括个人简介、社会实</w:t>
      </w:r>
      <w:r>
        <w:rPr>
          <w:spacing w:val="6"/>
        </w:rPr>
        <w:t>习实践等经历，扫描上传且保证清晰可读）；</w:t>
      </w:r>
    </w:p>
    <w:p w14:paraId="2C1C87A7">
      <w:pPr>
        <w:pStyle w:val="2"/>
        <w:spacing w:before="218" w:line="286" w:lineRule="auto"/>
        <w:ind w:left="13" w:right="93" w:firstLine="632"/>
      </w:pPr>
      <w:r>
        <w:rPr>
          <w:rFonts w:ascii="宋体" w:hAnsi="宋体" w:eastAsia="宋体" w:cs="宋体"/>
          <w:spacing w:val="15"/>
        </w:rPr>
        <w:t>⑩</w:t>
      </w:r>
      <w:r>
        <w:rPr>
          <w:spacing w:val="15"/>
        </w:rPr>
        <w:t>岗位其他条件要求的有关材料（含学信网标注专业证明</w:t>
      </w:r>
      <w:r>
        <w:rPr>
          <w:spacing w:val="11"/>
        </w:rPr>
        <w:t xml:space="preserve"> </w:t>
      </w:r>
      <w:r>
        <w:rPr>
          <w:spacing w:val="-6"/>
        </w:rPr>
        <w:t>材料等</w:t>
      </w:r>
      <w:r>
        <w:rPr>
          <w:spacing w:val="-68"/>
        </w:rPr>
        <w:t xml:space="preserve"> </w:t>
      </w:r>
      <w:r>
        <w:rPr>
          <w:spacing w:val="-6"/>
        </w:rPr>
        <w:t>）。</w:t>
      </w:r>
    </w:p>
    <w:p w14:paraId="2BF3A318">
      <w:pPr>
        <w:pStyle w:val="2"/>
        <w:spacing w:before="217" w:line="352" w:lineRule="auto"/>
        <w:ind w:left="9" w:firstLine="672"/>
        <w:jc w:val="both"/>
      </w:pPr>
      <w:r>
        <w:rPr>
          <w:spacing w:val="5"/>
        </w:rPr>
        <w:t>网上报名材料将作为网上资格初审和适岗能力评价的依据，</w:t>
      </w:r>
      <w:r>
        <w:rPr>
          <w:spacing w:val="3"/>
        </w:rPr>
        <w:t xml:space="preserve"> </w:t>
      </w:r>
      <w:r>
        <w:rPr>
          <w:spacing w:val="12"/>
        </w:rPr>
        <w:t>请务必严肃认真对待。</w:t>
      </w:r>
      <w:r>
        <w:rPr>
          <w:spacing w:val="-75"/>
        </w:rPr>
        <w:t xml:space="preserve"> </w:t>
      </w:r>
      <w:r>
        <w:rPr>
          <w:spacing w:val="12"/>
        </w:rPr>
        <w:t>同类材料若有多个，请在报名系统</w:t>
      </w:r>
      <w:r>
        <w:rPr>
          <w:spacing w:val="11"/>
        </w:rPr>
        <w:t>中全</w:t>
      </w:r>
      <w:r>
        <w:t xml:space="preserve"> </w:t>
      </w:r>
      <w:r>
        <w:rPr>
          <w:spacing w:val="15"/>
        </w:rPr>
        <w:t>部填写并逐项上传相应证明材料，如：累计有多个校级</w:t>
      </w:r>
      <w:r>
        <w:rPr>
          <w:spacing w:val="14"/>
        </w:rPr>
        <w:t>及以上</w:t>
      </w:r>
      <w:r>
        <w:t xml:space="preserve"> </w:t>
      </w:r>
      <w:r>
        <w:rPr>
          <w:spacing w:val="15"/>
        </w:rPr>
        <w:t>奖励证书的，将所有奖项逐项填写，并上传相应奖项证</w:t>
      </w:r>
      <w:r>
        <w:rPr>
          <w:spacing w:val="14"/>
        </w:rPr>
        <w:t>书扫描</w:t>
      </w:r>
    </w:p>
    <w:p w14:paraId="281DC2FD">
      <w:pPr>
        <w:spacing w:line="352" w:lineRule="auto"/>
        <w:sectPr>
          <w:footerReference r:id="rId6" w:type="default"/>
          <w:pgSz w:w="11906" w:h="16839"/>
          <w:pgMar w:top="1431" w:right="1466" w:bottom="1226" w:left="1562" w:header="0" w:footer="911" w:gutter="0"/>
          <w:cols w:space="720" w:num="1"/>
        </w:sectPr>
      </w:pPr>
    </w:p>
    <w:p w14:paraId="7FD97731">
      <w:pPr>
        <w:spacing w:line="366" w:lineRule="auto"/>
        <w:rPr>
          <w:rFonts w:ascii="Arial"/>
          <w:sz w:val="21"/>
        </w:rPr>
      </w:pPr>
    </w:p>
    <w:p w14:paraId="3CC50F73">
      <w:pPr>
        <w:pStyle w:val="2"/>
        <w:spacing w:before="101" w:line="220" w:lineRule="auto"/>
        <w:ind w:left="1"/>
      </w:pPr>
      <w:r>
        <w:rPr>
          <w:spacing w:val="8"/>
        </w:rPr>
        <w:t>件。无证明材料的，不予采信。</w:t>
      </w:r>
    </w:p>
    <w:p w14:paraId="6E4518F7">
      <w:pPr>
        <w:spacing w:before="219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三、注意事项</w:t>
      </w:r>
    </w:p>
    <w:p w14:paraId="3AC49092">
      <w:pPr>
        <w:pStyle w:val="2"/>
        <w:spacing w:before="209" w:line="287" w:lineRule="auto"/>
        <w:ind w:left="5" w:right="14" w:firstLine="637"/>
      </w:pPr>
      <w:r>
        <w:rPr>
          <w:rFonts w:ascii="宋体" w:hAnsi="宋体" w:eastAsia="宋体" w:cs="宋体"/>
          <w:spacing w:val="12"/>
        </w:rPr>
        <w:t>①</w:t>
      </w:r>
      <w:r>
        <w:rPr>
          <w:spacing w:val="12"/>
        </w:rPr>
        <w:t>报考市属医疗卫生机构博士研究生岗位和区县</w:t>
      </w:r>
      <w:r>
        <w:rPr>
          <w:rFonts w:hint="eastAsia"/>
          <w:spacing w:val="12"/>
          <w:lang w:eastAsia="zh-CN"/>
        </w:rPr>
        <w:t>（</w:t>
      </w:r>
      <w:r>
        <w:rPr>
          <w:spacing w:val="12"/>
        </w:rPr>
        <w:t>市</w:t>
      </w:r>
      <w:r>
        <w:rPr>
          <w:rFonts w:hint="eastAsia"/>
          <w:spacing w:val="12"/>
          <w:lang w:eastAsia="zh-CN"/>
        </w:rPr>
        <w:t>）</w:t>
      </w:r>
      <w:r>
        <w:rPr>
          <w:spacing w:val="12"/>
        </w:rPr>
        <w:t>属医</w:t>
      </w:r>
      <w:r>
        <w:rPr>
          <w:spacing w:val="7"/>
        </w:rPr>
        <w:t>疗卫生机构岗位的免笔试；</w:t>
      </w:r>
    </w:p>
    <w:p w14:paraId="4D81A2C6">
      <w:pPr>
        <w:pStyle w:val="2"/>
        <w:spacing w:before="217" w:line="293" w:lineRule="auto"/>
        <w:ind w:left="13" w:firstLine="627"/>
      </w:pPr>
      <w:r>
        <w:rPr>
          <w:rFonts w:ascii="宋体" w:hAnsi="宋体" w:eastAsia="宋体" w:cs="宋体"/>
          <w:spacing w:val="3"/>
        </w:rPr>
        <w:t>②</w:t>
      </w:r>
      <w:r>
        <w:rPr>
          <w:spacing w:val="3"/>
        </w:rPr>
        <w:t>笔试、资格复审、面谈、体检、公示等相关信息在长沙市</w:t>
      </w:r>
      <w:r>
        <w:rPr>
          <w:spacing w:val="10"/>
        </w:rPr>
        <w:t xml:space="preserve"> </w:t>
      </w:r>
      <w:r>
        <w:rPr>
          <w:spacing w:val="-4"/>
        </w:rPr>
        <w:t>卫生健康委员会官方网站（</w:t>
      </w:r>
      <w:r>
        <w:fldChar w:fldCharType="begin"/>
      </w:r>
      <w:r>
        <w:instrText xml:space="preserve"> HYPERLINK "http://wsjkw.changsha.gov.cn/"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4"/>
        </w:rPr>
        <w:t>http://wsjkw.changsha.gov.cn/</w:t>
      </w:r>
      <w:r>
        <w:rPr>
          <w:rFonts w:ascii="Times New Roman" w:hAnsi="Times New Roman" w:eastAsia="Times New Roman" w:cs="Times New Roman"/>
          <w:spacing w:val="-4"/>
        </w:rPr>
        <w:fldChar w:fldCharType="end"/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）公布；</w:t>
      </w:r>
    </w:p>
    <w:p w14:paraId="56EAE303">
      <w:pPr>
        <w:pStyle w:val="2"/>
        <w:spacing w:before="193" w:line="287" w:lineRule="auto"/>
        <w:ind w:left="1" w:right="12" w:firstLine="639"/>
      </w:pPr>
      <w:r>
        <w:rPr>
          <w:rFonts w:ascii="宋体" w:hAnsi="宋体" w:eastAsia="宋体" w:cs="宋体"/>
          <w:spacing w:val="15"/>
        </w:rPr>
        <w:t>③</w:t>
      </w:r>
      <w:r>
        <w:rPr>
          <w:spacing w:val="15"/>
        </w:rPr>
        <w:t>报名期间将定期公布各岗位报考人数信息，报名人员请</w:t>
      </w:r>
      <w:r>
        <w:rPr>
          <w:spacing w:val="11"/>
        </w:rPr>
        <w:t xml:space="preserve"> </w:t>
      </w:r>
      <w:r>
        <w:rPr>
          <w:spacing w:val="8"/>
        </w:rPr>
        <w:t>及时关注各岗位报考人数信息；</w:t>
      </w:r>
    </w:p>
    <w:p w14:paraId="50E58C73">
      <w:pPr>
        <w:pStyle w:val="2"/>
        <w:spacing w:before="219" w:line="319" w:lineRule="auto"/>
        <w:ind w:left="5" w:right="12" w:firstLine="635"/>
      </w:pPr>
      <w:r>
        <w:rPr>
          <w:rFonts w:ascii="宋体" w:hAnsi="宋体" w:eastAsia="宋体" w:cs="宋体"/>
          <w:spacing w:val="15"/>
        </w:rPr>
        <w:t>④</w:t>
      </w:r>
      <w:r>
        <w:rPr>
          <w:spacing w:val="15"/>
        </w:rPr>
        <w:t>报名系统关闭后，原则上无法接受新的报名，无法修改</w:t>
      </w:r>
      <w:r>
        <w:rPr>
          <w:spacing w:val="11"/>
        </w:rPr>
        <w:t xml:space="preserve"> 报名信息，请报名人员尽早报名并及时关注资格初审结果。</w:t>
      </w:r>
      <w:r>
        <w:rPr>
          <w:spacing w:val="-50"/>
        </w:rPr>
        <w:t xml:space="preserve"> </w:t>
      </w:r>
      <w:r>
        <w:rPr>
          <w:spacing w:val="11"/>
        </w:rPr>
        <w:t>因</w:t>
      </w:r>
      <w:r>
        <w:t xml:space="preserve"> </w:t>
      </w:r>
      <w:r>
        <w:rPr>
          <w:spacing w:val="15"/>
        </w:rPr>
        <w:t>未达到开考比例人数取消该岗位的，报名人员可登</w:t>
      </w:r>
      <w:r>
        <w:rPr>
          <w:spacing w:val="14"/>
        </w:rPr>
        <w:t>录长沙市人</w:t>
      </w:r>
      <w:r>
        <w:t xml:space="preserve"> </w:t>
      </w:r>
      <w:r>
        <w:rPr>
          <w:spacing w:val="8"/>
        </w:rPr>
        <w:t>事考试服务网改报其他岗位；</w:t>
      </w:r>
    </w:p>
    <w:p w14:paraId="7C6290C3">
      <w:pPr>
        <w:pStyle w:val="2"/>
        <w:spacing w:before="211" w:line="320" w:lineRule="auto"/>
        <w:ind w:right="12" w:firstLine="640"/>
      </w:pPr>
      <w:r>
        <w:rPr>
          <w:rFonts w:ascii="宋体" w:hAnsi="宋体" w:eastAsia="宋体" w:cs="宋体"/>
          <w:spacing w:val="15"/>
        </w:rPr>
        <w:t>⑤</w:t>
      </w:r>
      <w:r>
        <w:rPr>
          <w:spacing w:val="15"/>
        </w:rPr>
        <w:t>报名人员应按要求如实、完整填报相关信息、提交相关</w:t>
      </w:r>
      <w:r>
        <w:rPr>
          <w:spacing w:val="11"/>
        </w:rPr>
        <w:t xml:space="preserve"> </w:t>
      </w:r>
      <w:r>
        <w:rPr>
          <w:spacing w:val="15"/>
        </w:rPr>
        <w:t>证明材料，资格审查将贯穿选拔工作全过程，任何环节发现报</w:t>
      </w:r>
      <w:r>
        <w:rPr>
          <w:spacing w:val="2"/>
        </w:rPr>
        <w:t xml:space="preserve"> </w:t>
      </w:r>
      <w:r>
        <w:rPr>
          <w:spacing w:val="15"/>
        </w:rPr>
        <w:t>名人员存在虚假填报信息或提供虚假证明材料的，将作取消应</w:t>
      </w:r>
      <w:r>
        <w:rPr>
          <w:spacing w:val="2"/>
        </w:rPr>
        <w:t xml:space="preserve"> </w:t>
      </w:r>
      <w:r>
        <w:rPr>
          <w:spacing w:val="8"/>
        </w:rPr>
        <w:t>聘资格、解聘等处理。</w:t>
      </w:r>
    </w:p>
    <w:sectPr>
      <w:footerReference r:id="rId7" w:type="default"/>
      <w:pgSz w:w="11906" w:h="16839"/>
      <w:pgMar w:top="1431" w:right="1547" w:bottom="1226" w:left="1567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75164">
    <w:pPr>
      <w:spacing w:line="304" w:lineRule="exact"/>
      <w:ind w:left="805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position w:val="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27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24"/>
        <w:szCs w:val="24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A3276">
    <w:pPr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62297">
    <w:pPr>
      <w:spacing w:line="304" w:lineRule="exact"/>
      <w:ind w:right="14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7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4"/>
        <w:szCs w:val="24"/>
      </w:rPr>
      <w:t>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A3469"/>
    <w:rsid w:val="28024AD4"/>
    <w:rsid w:val="649D6CE4"/>
    <w:rsid w:val="6F6D566B"/>
    <w:rsid w:val="70582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1212</Words>
  <Characters>1276</Characters>
  <TotalTime>10</TotalTime>
  <ScaleCrop>false</ScaleCrop>
  <LinksUpToDate>false</LinksUpToDate>
  <CharactersWithSpaces>1337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2025-09-19T18:34:00Z</dcterms:created>
  <dc:creator>海波onion</dc:creator>
  <cp:lastModifiedBy>leaf1382929005</cp:lastModifiedBy>
  <cp:lastPrinted>2025-09-23T03:52:00Z</cp:lastPrinted>
  <dcterms:modified xsi:type="dcterms:W3CDTF">2025-09-26T02:23:51Z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2025-09-19T23:45:09Z</vt:filetime>
  </property>
  <property fmtid="{D5CDD505-2E9C-101B-9397-08002B2CF9AE}" pid="4" name="KSOTemplateDocerSaveRecord">
    <vt:lpwstr>eyJoZGlkIjoiMTE4NTVjZTRhODcwMzQ1ZTg2ZmE1MDAwNDczY2I0ZDUiLCJ1c2VySWQiOiI2OTUzNjg0In0=</vt:lpwstr>
  </property>
  <property fmtid="{D5CDD505-2E9C-101B-9397-08002B2CF9AE}" pid="5" name="KSOProductBuildVer">
    <vt:lpwstr>2052-12.1.0.21541</vt:lpwstr>
  </property>
  <property fmtid="{D5CDD505-2E9C-101B-9397-08002B2CF9AE}" pid="6" name="ICV">
    <vt:lpwstr>8C0D8D05F6314CCE90DA774319B618AF_13</vt:lpwstr>
  </property>
</Properties>
</file>